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75D41" w14:textId="77777777" w:rsidR="00C755F2" w:rsidRDefault="00DE7252" w:rsidP="00C755F2">
      <w:pPr>
        <w:pStyle w:val="BodyText"/>
        <w:spacing w:after="1400"/>
      </w:pPr>
      <w:r>
        <w:rPr>
          <w:noProof/>
        </w:rPr>
        <w:drawing>
          <wp:anchor distT="0" distB="0" distL="114300" distR="114300" simplePos="0" relativeHeight="251654140" behindDoc="1" locked="0" layoutInCell="1" allowOverlap="1" wp14:anchorId="2CA7AE46" wp14:editId="1264ACBE">
            <wp:simplePos x="914400" y="914400"/>
            <wp:positionH relativeFrom="page">
              <wp:align>left</wp:align>
            </wp:positionH>
            <wp:positionV relativeFrom="page">
              <wp:align>top</wp:align>
            </wp:positionV>
            <wp:extent cx="7558766" cy="10691997"/>
            <wp:effectExtent l="0" t="0" r="4445" b="0"/>
            <wp:wrapNone/>
            <wp:docPr id="1" name="Picture 1" descr="Providing access to justice through working with others to achieve excellence in the delivery of legal 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oviding access to justice through working with others to achieve excellence in the delivery of legal ai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58766" cy="106919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55F2">
        <w:rPr>
          <w:noProof/>
        </w:rPr>
        <w:drawing>
          <wp:inline distT="0" distB="0" distL="0" distR="0" wp14:anchorId="1385C52D" wp14:editId="43F559D1">
            <wp:extent cx="1226511" cy="1071000"/>
            <wp:effectExtent l="0" t="0" r="0" b="0"/>
            <wp:docPr id="4" name="Picture 4" descr="L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AA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26511" cy="1071000"/>
                    </a:xfrm>
                    <a:prstGeom prst="rect">
                      <a:avLst/>
                    </a:prstGeom>
                    <a:noFill/>
                    <a:ln>
                      <a:noFill/>
                    </a:ln>
                  </pic:spPr>
                </pic:pic>
              </a:graphicData>
            </a:graphic>
          </wp:inline>
        </w:drawing>
      </w:r>
    </w:p>
    <w:p w14:paraId="37D1822C" w14:textId="351F6C80" w:rsidR="00D065B3" w:rsidRDefault="008F7AA5" w:rsidP="006D69A7">
      <w:pPr>
        <w:pStyle w:val="Title"/>
      </w:pPr>
      <w:r>
        <w:t xml:space="preserve">Your questions answered: </w:t>
      </w:r>
      <w:r w:rsidR="00AE49A5">
        <w:t xml:space="preserve">Civil restoration processes: </w:t>
      </w:r>
      <w:r w:rsidR="00535893">
        <w:t>Civil average payments and recoupments</w:t>
      </w:r>
      <w:r w:rsidR="00CA7385">
        <w:t xml:space="preserve"> Q</w:t>
      </w:r>
      <w:r w:rsidR="0097406B">
        <w:t>&amp;A event</w:t>
      </w:r>
    </w:p>
    <w:p w14:paraId="4FC10EC0" w14:textId="0064CA25" w:rsidR="00EA6AF9" w:rsidRDefault="00535893" w:rsidP="0015033C">
      <w:pPr>
        <w:pStyle w:val="BodyText"/>
      </w:pPr>
      <w:r>
        <w:rPr>
          <w:rFonts w:eastAsiaTheme="minorEastAsia"/>
          <w:b/>
          <w:bCs/>
          <w:sz w:val="48"/>
          <w:lang w:val="en-US"/>
        </w:rPr>
        <w:t>Civil finance and billing</w:t>
      </w:r>
    </w:p>
    <w:p w14:paraId="3F502D52" w14:textId="4A4E0E4F" w:rsidR="0015033C" w:rsidRDefault="00B85349" w:rsidP="006D69A7">
      <w:pPr>
        <w:pStyle w:val="Date"/>
      </w:pPr>
      <w:r>
        <w:t>December 2025</w:t>
      </w:r>
    </w:p>
    <w:p w14:paraId="01E77630" w14:textId="77777777" w:rsidR="006D69A7" w:rsidRDefault="006D69A7" w:rsidP="006D69A7">
      <w:pPr>
        <w:pStyle w:val="Date"/>
      </w:pPr>
    </w:p>
    <w:p w14:paraId="27ADC949" w14:textId="77777777" w:rsidR="00EA6AF9" w:rsidRDefault="00EA6AF9" w:rsidP="00EA6AF9">
      <w:pPr>
        <w:pStyle w:val="BodyText"/>
      </w:pPr>
    </w:p>
    <w:p w14:paraId="510FB1B0" w14:textId="77777777" w:rsidR="00EA6AF9" w:rsidRDefault="00EA6AF9" w:rsidP="00EA6AF9">
      <w:pPr>
        <w:pStyle w:val="BodyText"/>
      </w:pPr>
      <w:r>
        <w:br w:type="page"/>
      </w:r>
    </w:p>
    <w:p w14:paraId="2034A0A3" w14:textId="77777777" w:rsidR="00EA6AF9" w:rsidRDefault="00EA6AF9" w:rsidP="00EA6AF9">
      <w:pPr>
        <w:pStyle w:val="BodyText"/>
        <w:sectPr w:rsidR="00EA6AF9" w:rsidSect="00C755F2">
          <w:pgSz w:w="11906" w:h="16838" w:code="9"/>
          <w:pgMar w:top="1134" w:right="1134" w:bottom="1134" w:left="1134" w:header="567" w:footer="567" w:gutter="0"/>
          <w:cols w:space="708"/>
          <w:docGrid w:linePitch="360"/>
        </w:sectPr>
      </w:pPr>
    </w:p>
    <w:p w14:paraId="1E034D81" w14:textId="77777777" w:rsidR="006D69A7" w:rsidRDefault="00673CE9" w:rsidP="00673CE9">
      <w:pPr>
        <w:pStyle w:val="TOCHeading"/>
      </w:pPr>
      <w:r>
        <w:t>Contents</w:t>
      </w:r>
    </w:p>
    <w:p w14:paraId="15EC429B" w14:textId="445360DC" w:rsidR="00377BCB" w:rsidRDefault="000A320E" w:rsidP="00377BCB">
      <w:pPr>
        <w:pStyle w:val="TOC1"/>
        <w:tabs>
          <w:tab w:val="right" w:pos="9628"/>
        </w:tabs>
      </w:pPr>
      <w:r>
        <w:fldChar w:fldCharType="begin"/>
      </w:r>
      <w:r>
        <w:instrText xml:space="preserve"> TOC \o "1-2" \h \z \u </w:instrText>
      </w:r>
      <w:r>
        <w:fldChar w:fldCharType="separate"/>
      </w:r>
      <w:hyperlink w:anchor="_Toc145585450" w:history="1">
        <w:r w:rsidR="006A5100">
          <w:rPr>
            <w:rStyle w:val="Hyperlink"/>
            <w:noProof/>
          </w:rPr>
          <w:t>Policy</w:t>
        </w:r>
        <w:r w:rsidR="00766DFF">
          <w:rPr>
            <w:noProof/>
            <w:webHidden/>
          </w:rPr>
          <w:tab/>
        </w:r>
        <w:r w:rsidR="00766DFF">
          <w:rPr>
            <w:noProof/>
            <w:webHidden/>
          </w:rPr>
          <w:fldChar w:fldCharType="begin"/>
        </w:r>
        <w:r w:rsidR="00766DFF">
          <w:rPr>
            <w:noProof/>
            <w:webHidden/>
          </w:rPr>
          <w:instrText xml:space="preserve"> PAGEREF _Toc145585450 \h </w:instrText>
        </w:r>
        <w:r w:rsidR="00766DFF">
          <w:rPr>
            <w:noProof/>
            <w:webHidden/>
          </w:rPr>
        </w:r>
        <w:r w:rsidR="00766DFF">
          <w:rPr>
            <w:noProof/>
            <w:webHidden/>
          </w:rPr>
          <w:fldChar w:fldCharType="separate"/>
        </w:r>
        <w:r w:rsidR="00766DFF">
          <w:rPr>
            <w:noProof/>
            <w:webHidden/>
          </w:rPr>
          <w:t>3</w:t>
        </w:r>
        <w:r w:rsidR="00766DFF">
          <w:rPr>
            <w:noProof/>
            <w:webHidden/>
          </w:rPr>
          <w:fldChar w:fldCharType="end"/>
        </w:r>
      </w:hyperlink>
    </w:p>
    <w:p w14:paraId="5B0E5AEC" w14:textId="75BE6D76" w:rsidR="00377BCB" w:rsidRDefault="00377BCB" w:rsidP="00377BCB">
      <w:pPr>
        <w:pStyle w:val="TOC1"/>
        <w:tabs>
          <w:tab w:val="right" w:pos="9628"/>
        </w:tabs>
        <w:rPr>
          <w:rFonts w:eastAsiaTheme="minorEastAsia"/>
          <w:b w:val="0"/>
          <w:noProof/>
          <w:sz w:val="22"/>
          <w:lang w:eastAsia="en-GB"/>
        </w:rPr>
      </w:pPr>
      <w:hyperlink w:anchor="_Toc145585455" w:history="1">
        <w:r w:rsidR="006A5100">
          <w:rPr>
            <w:rStyle w:val="Hyperlink"/>
            <w:noProof/>
          </w:rPr>
          <w:t>SILAS</w:t>
        </w:r>
        <w:r>
          <w:rPr>
            <w:noProof/>
            <w:webHidden/>
          </w:rPr>
          <w:tab/>
          <w:t>4</w:t>
        </w:r>
      </w:hyperlink>
    </w:p>
    <w:p w14:paraId="52A8B4AE" w14:textId="193E35D5" w:rsidR="00DE69B6" w:rsidRDefault="000A320E" w:rsidP="00DE69B6">
      <w:pPr>
        <w:pStyle w:val="TOC1"/>
        <w:tabs>
          <w:tab w:val="right" w:pos="9628"/>
        </w:tabs>
      </w:pPr>
      <w:r>
        <w:fldChar w:fldCharType="end"/>
      </w:r>
      <w:r w:rsidR="00DE69B6">
        <w:t>Remittance advice / statements</w:t>
      </w:r>
      <w:r w:rsidR="00DE69B6">
        <w:tab/>
      </w:r>
      <w:r w:rsidR="00DE69B6">
        <w:t>6</w:t>
      </w:r>
    </w:p>
    <w:p w14:paraId="26239CC7" w14:textId="64B87BC1" w:rsidR="00AF1FC5" w:rsidRDefault="004A240F" w:rsidP="00377BCB">
      <w:pPr>
        <w:pStyle w:val="TOC1"/>
        <w:tabs>
          <w:tab w:val="right" w:pos="9628"/>
        </w:tabs>
      </w:pPr>
      <w:r>
        <w:t>CCMS user / roles</w:t>
      </w:r>
      <w:r w:rsidR="00377BCB">
        <w:tab/>
      </w:r>
      <w:r w:rsidR="00DE69B6">
        <w:t>7</w:t>
      </w:r>
    </w:p>
    <w:p w14:paraId="7C021A22" w14:textId="7C4CDB9F" w:rsidR="00A26C95" w:rsidRDefault="00663307" w:rsidP="00A26C95">
      <w:pPr>
        <w:pStyle w:val="TOC1"/>
        <w:tabs>
          <w:tab w:val="right" w:pos="9628"/>
        </w:tabs>
      </w:pPr>
      <w:r>
        <w:t>Secure browser / CCMS documents</w:t>
      </w:r>
      <w:r w:rsidR="00A26C95">
        <w:tab/>
      </w:r>
      <w:r w:rsidR="00047AA0">
        <w:t>10</w:t>
      </w:r>
    </w:p>
    <w:p w14:paraId="216E590A" w14:textId="1992518B" w:rsidR="00EC07B9" w:rsidRDefault="00C75FCF" w:rsidP="00EC07B9">
      <w:pPr>
        <w:pStyle w:val="TOC1"/>
        <w:tabs>
          <w:tab w:val="right" w:pos="9628"/>
        </w:tabs>
      </w:pPr>
      <w:r>
        <w:t>G</w:t>
      </w:r>
      <w:r w:rsidR="00EC07B9">
        <w:t>uidance</w:t>
      </w:r>
      <w:r>
        <w:t xml:space="preserve"> for new providers</w:t>
      </w:r>
      <w:r w:rsidR="00EC07B9">
        <w:tab/>
      </w:r>
      <w:r w:rsidR="00047AA0">
        <w:t>12</w:t>
      </w:r>
    </w:p>
    <w:p w14:paraId="77CEE605" w14:textId="1F290A6A" w:rsidR="00C75FCF" w:rsidRDefault="008E3B23" w:rsidP="00C75FCF">
      <w:pPr>
        <w:pStyle w:val="TOC1"/>
        <w:tabs>
          <w:tab w:val="right" w:pos="9628"/>
        </w:tabs>
      </w:pPr>
      <w:r>
        <w:t>Civil Apply / merits</w:t>
      </w:r>
      <w:r w:rsidR="00C75FCF">
        <w:tab/>
      </w:r>
      <w:r w:rsidR="004B5AD9">
        <w:t>13</w:t>
      </w:r>
    </w:p>
    <w:p w14:paraId="2D8B7882" w14:textId="5C44BDA6" w:rsidR="008E3B23" w:rsidRDefault="001F37F7" w:rsidP="008E3B23">
      <w:pPr>
        <w:pStyle w:val="TOC1"/>
        <w:tabs>
          <w:tab w:val="right" w:pos="9628"/>
        </w:tabs>
      </w:pPr>
      <w:r>
        <w:t>CCMS billing</w:t>
      </w:r>
      <w:r w:rsidR="008E3B23">
        <w:tab/>
      </w:r>
      <w:r w:rsidR="004B5AD9">
        <w:t>16</w:t>
      </w:r>
    </w:p>
    <w:p w14:paraId="5A9AD3D0" w14:textId="149EF6C0" w:rsidR="008E3B23" w:rsidRDefault="001F37F7" w:rsidP="008E3B23">
      <w:pPr>
        <w:pStyle w:val="TOC1"/>
        <w:tabs>
          <w:tab w:val="right" w:pos="9628"/>
        </w:tabs>
      </w:pPr>
      <w:r>
        <w:t>Controlled work</w:t>
      </w:r>
      <w:r w:rsidR="008E3B23">
        <w:tab/>
      </w:r>
      <w:r w:rsidR="004B5AD9">
        <w:t>22</w:t>
      </w:r>
    </w:p>
    <w:p w14:paraId="6A566448" w14:textId="6FAE4EA9" w:rsidR="001F37F7" w:rsidRDefault="00274967" w:rsidP="001F37F7">
      <w:pPr>
        <w:pStyle w:val="TOC1"/>
        <w:tabs>
          <w:tab w:val="right" w:pos="9628"/>
        </w:tabs>
      </w:pPr>
      <w:r>
        <w:t xml:space="preserve">High cost </w:t>
      </w:r>
      <w:r w:rsidR="0089664D">
        <w:t xml:space="preserve">and complex </w:t>
      </w:r>
      <w:r>
        <w:t>cases</w:t>
      </w:r>
      <w:r w:rsidR="001F37F7">
        <w:tab/>
      </w:r>
      <w:r w:rsidR="004B5AD9">
        <w:t>24</w:t>
      </w:r>
    </w:p>
    <w:p w14:paraId="0F521359" w14:textId="1CD0EFEA" w:rsidR="001F37F7" w:rsidRDefault="001A749A" w:rsidP="001F37F7">
      <w:pPr>
        <w:pStyle w:val="TOC1"/>
        <w:tabs>
          <w:tab w:val="right" w:pos="9628"/>
        </w:tabs>
      </w:pPr>
      <w:r>
        <w:t>Contingency average payments / recoupments</w:t>
      </w:r>
      <w:r w:rsidR="001F37F7">
        <w:tab/>
      </w:r>
      <w:r w:rsidR="00EC6EB7">
        <w:t>26</w:t>
      </w:r>
    </w:p>
    <w:p w14:paraId="4E8EB964" w14:textId="1736DAAD" w:rsidR="009F0FD8" w:rsidRDefault="009F0FD8" w:rsidP="009F0FD8">
      <w:pPr>
        <w:pStyle w:val="TOC1"/>
        <w:tabs>
          <w:tab w:val="right" w:pos="9628"/>
        </w:tabs>
      </w:pPr>
      <w:r>
        <w:t>Average payment VAT</w:t>
      </w:r>
      <w:r>
        <w:tab/>
      </w:r>
      <w:r w:rsidR="00EC6EB7">
        <w:t>34</w:t>
      </w:r>
    </w:p>
    <w:p w14:paraId="575B51C4" w14:textId="7F43F34D" w:rsidR="00C75FCF" w:rsidRPr="00A26C95" w:rsidRDefault="00C75FCF" w:rsidP="00C75FCF">
      <w:pPr>
        <w:pStyle w:val="BodyText"/>
      </w:pPr>
    </w:p>
    <w:p w14:paraId="4F896027" w14:textId="77777777" w:rsidR="00A26C95" w:rsidRPr="00A26C95" w:rsidRDefault="00A26C95" w:rsidP="00A26C95">
      <w:pPr>
        <w:pStyle w:val="BodyText"/>
      </w:pPr>
    </w:p>
    <w:p w14:paraId="61C54A7C" w14:textId="77777777" w:rsidR="00B33907" w:rsidRDefault="00B33907" w:rsidP="00673CE9">
      <w:pPr>
        <w:pStyle w:val="BodyText"/>
      </w:pPr>
    </w:p>
    <w:p w14:paraId="68C7512F" w14:textId="77777777" w:rsidR="00AF1FC5" w:rsidRDefault="00AF1FC5" w:rsidP="00673CE9">
      <w:pPr>
        <w:pStyle w:val="BodyText"/>
      </w:pPr>
      <w:r>
        <w:br w:type="page"/>
      </w:r>
    </w:p>
    <w:p w14:paraId="4624C4AC" w14:textId="7AD5BD53" w:rsidR="008F7AA5" w:rsidRPr="00A91A60" w:rsidRDefault="00B85349" w:rsidP="008F7AA5">
      <w:pPr>
        <w:pStyle w:val="Heading1"/>
        <w:rPr>
          <w:rFonts w:ascii="Arial" w:hAnsi="Arial" w:cs="Arial"/>
        </w:rPr>
      </w:pPr>
      <w:bookmarkStart w:id="0" w:name="_Hlk195712998"/>
      <w:r>
        <w:rPr>
          <w:rFonts w:ascii="Arial" w:hAnsi="Arial" w:cs="Arial"/>
        </w:rPr>
        <w:t>Policy</w:t>
      </w:r>
    </w:p>
    <w:bookmarkEnd w:id="0"/>
    <w:p w14:paraId="134F21AA" w14:textId="77777777" w:rsidR="00D80299" w:rsidRPr="00D80299" w:rsidRDefault="00D80299" w:rsidP="00D80299">
      <w:pPr>
        <w:rPr>
          <w:rFonts w:cstheme="minorHAnsi"/>
        </w:rPr>
      </w:pPr>
      <w:r w:rsidRPr="00D80299">
        <w:rPr>
          <w:rFonts w:cstheme="minorHAnsi"/>
          <w:b/>
        </w:rPr>
        <w:t>Q</w:t>
      </w:r>
      <w:r w:rsidRPr="00D80299">
        <w:rPr>
          <w:rFonts w:cstheme="minorHAnsi"/>
          <w:b/>
          <w:bCs/>
        </w:rPr>
        <w:t>: Crime</w:t>
      </w:r>
      <w:r w:rsidRPr="00D80299">
        <w:rPr>
          <w:rFonts w:cstheme="minorHAnsi"/>
          <w:b/>
        </w:rPr>
        <w:t xml:space="preserve"> are receiving a 30percent rate increase. Is there any update on a civil rates uplift?</w:t>
      </w:r>
      <w:r w:rsidRPr="00D80299">
        <w:rPr>
          <w:rFonts w:cstheme="minorHAnsi"/>
        </w:rPr>
        <w:t xml:space="preserve">  </w:t>
      </w:r>
    </w:p>
    <w:p w14:paraId="5DCB3014" w14:textId="77777777" w:rsidR="00D80299" w:rsidRPr="00D80299" w:rsidRDefault="00D80299" w:rsidP="00D80299">
      <w:pPr>
        <w:rPr>
          <w:rFonts w:cstheme="minorHAnsi"/>
        </w:rPr>
      </w:pPr>
      <w:r w:rsidRPr="00D80299">
        <w:rPr>
          <w:rFonts w:cstheme="minorHAnsi"/>
          <w:b/>
        </w:rPr>
        <w:t>A:</w:t>
      </w:r>
      <w:r w:rsidRPr="00D80299">
        <w:rPr>
          <w:rFonts w:cstheme="minorHAnsi"/>
        </w:rPr>
        <w:t xml:space="preserve"> Civil rates in immigration and housing were included in the crime announcement. The uplifted controlled work rates in these categories will come into effect on the 22 December 2025. </w:t>
      </w:r>
    </w:p>
    <w:p w14:paraId="57004761" w14:textId="77777777" w:rsidR="00D80299" w:rsidRPr="00D80299" w:rsidRDefault="00D80299" w:rsidP="00D80299">
      <w:pPr>
        <w:rPr>
          <w:rFonts w:cstheme="minorHAnsi"/>
        </w:rPr>
      </w:pPr>
      <w:r w:rsidRPr="00D80299">
        <w:rPr>
          <w:rFonts w:cstheme="minorHAnsi"/>
        </w:rPr>
        <w:t xml:space="preserve">See MoJ press release: </w:t>
      </w:r>
      <w:hyperlink r:id="rId13" w:history="1">
        <w:r w:rsidRPr="00D80299">
          <w:rPr>
            <w:rStyle w:val="Hyperlink"/>
            <w:rFonts w:cstheme="minorHAnsi"/>
          </w:rPr>
          <w:t>Multi-million-pound investment in legal aid to boost access to justice for victims - GOV.UK</w:t>
        </w:r>
      </w:hyperlink>
    </w:p>
    <w:p w14:paraId="40BF4575" w14:textId="77777777" w:rsidR="00D80299" w:rsidRPr="00D80299" w:rsidRDefault="00D80299" w:rsidP="00D80299">
      <w:pPr>
        <w:rPr>
          <w:rFonts w:cstheme="minorHAnsi"/>
          <w:b/>
          <w:bCs/>
        </w:rPr>
      </w:pPr>
      <w:r w:rsidRPr="00D80299">
        <w:rPr>
          <w:rFonts w:cstheme="minorHAnsi"/>
          <w:b/>
          <w:bCs/>
        </w:rPr>
        <w:t>Q:</w:t>
      </w:r>
      <w:r w:rsidRPr="00D80299">
        <w:rPr>
          <w:rFonts w:cstheme="minorHAnsi"/>
        </w:rPr>
        <w:t xml:space="preserve"> </w:t>
      </w:r>
      <w:r w:rsidRPr="00D80299">
        <w:rPr>
          <w:rFonts w:cstheme="minorHAnsi"/>
          <w:b/>
          <w:bCs/>
        </w:rPr>
        <w:t>Is the LAA offering compensation for the additional burden of contingency? Will a specific scheme be setup?</w:t>
      </w:r>
    </w:p>
    <w:p w14:paraId="04D85E97" w14:textId="77777777" w:rsidR="00D80299" w:rsidRPr="00D80299" w:rsidRDefault="00D80299" w:rsidP="00D80299">
      <w:pPr>
        <w:rPr>
          <w:rFonts w:cstheme="minorHAnsi"/>
        </w:rPr>
      </w:pPr>
      <w:r w:rsidRPr="00D80299">
        <w:rPr>
          <w:rFonts w:cstheme="minorHAnsi"/>
          <w:b/>
          <w:bCs/>
        </w:rPr>
        <w:t>A:</w:t>
      </w:r>
      <w:r w:rsidRPr="00D80299">
        <w:rPr>
          <w:rFonts w:cstheme="minorHAnsi"/>
        </w:rPr>
        <w:t xml:space="preserve"> We appreciate the constructive way that providers have worked with us following the attack on our systems.</w:t>
      </w:r>
    </w:p>
    <w:p w14:paraId="7BB18C76" w14:textId="77777777" w:rsidR="00D80299" w:rsidRPr="00D80299" w:rsidRDefault="00D80299" w:rsidP="00D80299">
      <w:pPr>
        <w:rPr>
          <w:rFonts w:cstheme="minorHAnsi"/>
        </w:rPr>
      </w:pPr>
      <w:r w:rsidRPr="00D80299">
        <w:rPr>
          <w:rFonts w:cstheme="minorHAnsi"/>
        </w:rPr>
        <w:t>Time spent on communication with the LAA on specific cases is generally claimable for hourly cases.</w:t>
      </w:r>
    </w:p>
    <w:p w14:paraId="65668140" w14:textId="77777777" w:rsidR="00D80299" w:rsidRPr="00D80299" w:rsidRDefault="00D80299" w:rsidP="00D80299">
      <w:pPr>
        <w:rPr>
          <w:rFonts w:cstheme="minorHAnsi"/>
        </w:rPr>
      </w:pPr>
      <w:r w:rsidRPr="00D80299">
        <w:rPr>
          <w:rFonts w:cstheme="minorHAnsi"/>
        </w:rPr>
        <w:t xml:space="preserve">There is a pre-existing route for making claims for compensation, details of which are on gov.uk. We do not plan to put a separate compensation route specific to this incident in place. We plan to keep this position under review. </w:t>
      </w:r>
    </w:p>
    <w:p w14:paraId="352393C5" w14:textId="77777777" w:rsidR="00501BF9" w:rsidRDefault="00501BF9" w:rsidP="00501BF9">
      <w:pPr>
        <w:pStyle w:val="BodyText"/>
      </w:pPr>
    </w:p>
    <w:p w14:paraId="30E8C5BB" w14:textId="77777777" w:rsidR="00501BF9" w:rsidRDefault="00501BF9" w:rsidP="00501BF9">
      <w:pPr>
        <w:pStyle w:val="BodyText"/>
      </w:pPr>
    </w:p>
    <w:p w14:paraId="6CF6769D" w14:textId="77777777" w:rsidR="00501BF9" w:rsidRDefault="00501BF9" w:rsidP="00501BF9">
      <w:pPr>
        <w:pStyle w:val="BodyText"/>
      </w:pPr>
    </w:p>
    <w:p w14:paraId="46316384" w14:textId="77777777" w:rsidR="00501BF9" w:rsidRDefault="00501BF9" w:rsidP="00501BF9">
      <w:pPr>
        <w:pStyle w:val="BodyText"/>
      </w:pPr>
    </w:p>
    <w:p w14:paraId="6FC389CE" w14:textId="77777777" w:rsidR="00501BF9" w:rsidRDefault="00501BF9" w:rsidP="00501BF9">
      <w:pPr>
        <w:pStyle w:val="BodyText"/>
      </w:pPr>
    </w:p>
    <w:p w14:paraId="3B8A8F49" w14:textId="77777777" w:rsidR="00211B1E" w:rsidRDefault="00211B1E" w:rsidP="00673CE9">
      <w:pPr>
        <w:pStyle w:val="BodyText"/>
      </w:pPr>
    </w:p>
    <w:p w14:paraId="17E40875" w14:textId="77777777" w:rsidR="0068206D" w:rsidRDefault="0068206D" w:rsidP="0068206D">
      <w:pPr>
        <w:pStyle w:val="BodyText"/>
      </w:pPr>
    </w:p>
    <w:p w14:paraId="222532E4" w14:textId="77777777" w:rsidR="0068206D" w:rsidRDefault="0068206D" w:rsidP="0068206D">
      <w:pPr>
        <w:pStyle w:val="BodyText"/>
      </w:pPr>
      <w:r>
        <w:br w:type="page"/>
      </w:r>
    </w:p>
    <w:p w14:paraId="660233AA" w14:textId="711993E0" w:rsidR="008F7AA5" w:rsidRPr="00A91A60" w:rsidRDefault="00D80299" w:rsidP="008F7AA5">
      <w:pPr>
        <w:pStyle w:val="Heading1"/>
        <w:rPr>
          <w:rFonts w:ascii="Arial" w:hAnsi="Arial" w:cs="Arial"/>
        </w:rPr>
      </w:pPr>
      <w:r>
        <w:rPr>
          <w:rFonts w:ascii="Arial" w:hAnsi="Arial" w:cs="Arial"/>
        </w:rPr>
        <w:t>S</w:t>
      </w:r>
      <w:r w:rsidR="000B278D">
        <w:rPr>
          <w:rFonts w:ascii="Arial" w:hAnsi="Arial" w:cs="Arial"/>
        </w:rPr>
        <w:t>ILAS</w:t>
      </w:r>
    </w:p>
    <w:p w14:paraId="22DBC434" w14:textId="77777777" w:rsidR="008F7AA5" w:rsidRPr="00A91A60" w:rsidRDefault="008F7AA5" w:rsidP="008F7AA5">
      <w:pPr>
        <w:rPr>
          <w:rFonts w:ascii="Arial" w:hAnsi="Arial" w:cs="Arial"/>
          <w:b/>
          <w:bCs/>
        </w:rPr>
      </w:pPr>
      <w:r w:rsidRPr="00A91A60">
        <w:rPr>
          <w:rFonts w:ascii="Arial" w:hAnsi="Arial" w:cs="Arial"/>
          <w:b/>
          <w:bCs/>
        </w:rPr>
        <w:t>Q: How do we access the central digital platform?</w:t>
      </w:r>
    </w:p>
    <w:p w14:paraId="6402C10D" w14:textId="77777777" w:rsidR="008F7AA5" w:rsidRPr="00A91A60" w:rsidRDefault="008F7AA5" w:rsidP="008F7AA5">
      <w:pPr>
        <w:rPr>
          <w:rFonts w:ascii="Arial" w:eastAsia="Arial" w:hAnsi="Arial" w:cs="Arial"/>
          <w:color w:val="69181B" w:themeColor="accent6" w:themeShade="80"/>
        </w:rPr>
      </w:pPr>
      <w:r w:rsidRPr="00A91A60">
        <w:rPr>
          <w:rFonts w:ascii="Arial" w:hAnsi="Arial" w:cs="Arial"/>
          <w:b/>
          <w:bCs/>
        </w:rPr>
        <w:t xml:space="preserve">A: </w:t>
      </w:r>
      <w:r w:rsidRPr="00CC17DC">
        <w:rPr>
          <w:rFonts w:ascii="Arial" w:hAnsi="Arial" w:cs="Arial"/>
        </w:rPr>
        <w:t>You can find the login details and guidance for the new platform on the GOV.UK website</w:t>
      </w:r>
      <w:r w:rsidRPr="00A91A60">
        <w:rPr>
          <w:rFonts w:ascii="Arial" w:hAnsi="Arial" w:cs="Arial"/>
        </w:rPr>
        <w:t xml:space="preserve">: </w:t>
      </w:r>
      <w:hyperlink r:id="rId14">
        <w:r w:rsidRPr="008F7AA5">
          <w:rPr>
            <w:rStyle w:val="Hyperlink"/>
            <w:rFonts w:ascii="Arial" w:eastAsia="Arial" w:hAnsi="Arial" w:cs="Arial"/>
          </w:rPr>
          <w:t>Suppliers: How to register your organisation and first administrator on Find a Tender in three easy steps (HTML) - GOV.UK</w:t>
        </w:r>
      </w:hyperlink>
    </w:p>
    <w:p w14:paraId="58B4F879" w14:textId="77777777" w:rsidR="008F7AA5" w:rsidRPr="00CC17DC" w:rsidRDefault="008F7AA5" w:rsidP="008F7AA5">
      <w:pPr>
        <w:rPr>
          <w:rFonts w:ascii="Arial" w:hAnsi="Arial" w:cs="Arial"/>
        </w:rPr>
      </w:pPr>
      <w:r w:rsidRPr="00CC17DC">
        <w:rPr>
          <w:rFonts w:ascii="Arial" w:hAnsi="Arial" w:cs="Arial"/>
        </w:rPr>
        <w:t>Look for the guide titled "Suppliers: How to register your organisation and first administrator on Find a Tender in three easy steps."</w:t>
      </w:r>
    </w:p>
    <w:p w14:paraId="31AD1140" w14:textId="678E9E70" w:rsidR="008F7AA5" w:rsidRPr="00A91A60" w:rsidRDefault="008F7AA5" w:rsidP="008F7AA5">
      <w:pPr>
        <w:rPr>
          <w:rFonts w:ascii="Arial" w:hAnsi="Arial" w:cs="Arial"/>
          <w:b/>
          <w:bCs/>
        </w:rPr>
      </w:pPr>
      <w:r w:rsidRPr="00A91A60">
        <w:rPr>
          <w:rFonts w:ascii="Arial" w:hAnsi="Arial" w:cs="Arial"/>
          <w:b/>
          <w:bCs/>
        </w:rPr>
        <w:t xml:space="preserve">Q: Do we need to register on the new system now even though we are not tendering for anything at </w:t>
      </w:r>
      <w:r w:rsidR="00B230D0">
        <w:rPr>
          <w:rFonts w:ascii="Arial" w:hAnsi="Arial" w:cs="Arial"/>
          <w:b/>
          <w:bCs/>
        </w:rPr>
        <w:t>present</w:t>
      </w:r>
      <w:r w:rsidRPr="00A91A60">
        <w:rPr>
          <w:rFonts w:ascii="Arial" w:hAnsi="Arial" w:cs="Arial"/>
          <w:b/>
          <w:bCs/>
        </w:rPr>
        <w:t>? Should we register now or wait until there is a tender to bid for?</w:t>
      </w:r>
    </w:p>
    <w:p w14:paraId="577B8F2D" w14:textId="016CEECC" w:rsidR="008F7AA5" w:rsidRDefault="008F7AA5" w:rsidP="008F7AA5">
      <w:pPr>
        <w:rPr>
          <w:rFonts w:ascii="Arial" w:hAnsi="Arial" w:cs="Arial"/>
        </w:rPr>
      </w:pPr>
      <w:r w:rsidRPr="00A91A60">
        <w:rPr>
          <w:rFonts w:ascii="Arial" w:hAnsi="Arial" w:cs="Arial"/>
          <w:b/>
          <w:bCs/>
        </w:rPr>
        <w:t xml:space="preserve">A: </w:t>
      </w:r>
      <w:r w:rsidRPr="00CC17DC">
        <w:rPr>
          <w:rFonts w:ascii="Arial" w:hAnsi="Arial" w:cs="Arial"/>
        </w:rPr>
        <w:t>You can register now</w:t>
      </w:r>
      <w:r w:rsidR="00697377">
        <w:rPr>
          <w:rFonts w:ascii="Arial" w:hAnsi="Arial" w:cs="Arial"/>
        </w:rPr>
        <w:t>. H</w:t>
      </w:r>
      <w:r w:rsidR="000B278D">
        <w:rPr>
          <w:rFonts w:ascii="Arial" w:hAnsi="Arial" w:cs="Arial"/>
        </w:rPr>
        <w:t>owever</w:t>
      </w:r>
      <w:r w:rsidRPr="00CC17DC">
        <w:rPr>
          <w:rFonts w:ascii="Arial" w:hAnsi="Arial" w:cs="Arial"/>
        </w:rPr>
        <w:t xml:space="preserve">, you might need to update your registration when you </w:t>
      </w:r>
      <w:r w:rsidR="0014748B" w:rsidRPr="00CC17DC">
        <w:rPr>
          <w:rFonts w:ascii="Arial" w:hAnsi="Arial" w:cs="Arial"/>
        </w:rPr>
        <w:t>go</w:t>
      </w:r>
      <w:r w:rsidRPr="00CC17DC">
        <w:rPr>
          <w:rFonts w:ascii="Arial" w:hAnsi="Arial" w:cs="Arial"/>
        </w:rPr>
        <w:t xml:space="preserve"> to tender for the first time. It</w:t>
      </w:r>
      <w:r w:rsidRPr="00A91A60">
        <w:rPr>
          <w:rFonts w:ascii="Arial" w:hAnsi="Arial" w:cs="Arial"/>
        </w:rPr>
        <w:t xml:space="preserve"> is</w:t>
      </w:r>
      <w:r w:rsidRPr="00CC17DC">
        <w:rPr>
          <w:rFonts w:ascii="Arial" w:hAnsi="Arial" w:cs="Arial"/>
        </w:rPr>
        <w:t xml:space="preserve"> a good practice to review and update your supplier registration before each new tender you access.</w:t>
      </w:r>
    </w:p>
    <w:p w14:paraId="0996B80C" w14:textId="77777777" w:rsidR="008E0D74" w:rsidRPr="00CA1E73" w:rsidRDefault="008E0D74" w:rsidP="008E0D74">
      <w:pPr>
        <w:rPr>
          <w:rFonts w:ascii="Arial" w:hAnsi="Arial" w:cs="Arial"/>
          <w:b/>
          <w:bCs/>
        </w:rPr>
      </w:pPr>
      <w:r w:rsidRPr="00CA1E73">
        <w:rPr>
          <w:rFonts w:ascii="Arial" w:hAnsi="Arial" w:cs="Arial"/>
          <w:b/>
          <w:bCs/>
        </w:rPr>
        <w:t>Q: My firm has still not received its activation email and does not have access to CCMS. Our contract manager is looking into this but are other firms in the same situation and is this intentional on the part of the LAA - to delay all firms accessing the system? </w:t>
      </w:r>
    </w:p>
    <w:p w14:paraId="761F6325" w14:textId="77777777" w:rsidR="008E0D74" w:rsidRPr="00B60175" w:rsidRDefault="008E0D74" w:rsidP="008E0D74">
      <w:pPr>
        <w:rPr>
          <w:rFonts w:ascii="Arial" w:hAnsi="Arial" w:cs="Arial"/>
        </w:rPr>
      </w:pPr>
      <w:r w:rsidRPr="00CA1E73">
        <w:rPr>
          <w:rFonts w:ascii="Arial" w:hAnsi="Arial" w:cs="Arial"/>
          <w:b/>
          <w:bCs/>
        </w:rPr>
        <w:t>A:</w:t>
      </w:r>
      <w:r>
        <w:rPr>
          <w:rFonts w:ascii="Arial" w:hAnsi="Arial" w:cs="Arial"/>
        </w:rPr>
        <w:t xml:space="preserve"> </w:t>
      </w:r>
      <w:r w:rsidRPr="00B60175">
        <w:rPr>
          <w:rFonts w:ascii="Arial" w:hAnsi="Arial" w:cs="Arial"/>
        </w:rPr>
        <w:t>If you have</w:t>
      </w:r>
      <w:r>
        <w:rPr>
          <w:rFonts w:ascii="Arial" w:hAnsi="Arial" w:cs="Arial"/>
        </w:rPr>
        <w:t xml:space="preserve"> </w:t>
      </w:r>
      <w:r w:rsidRPr="00B60175">
        <w:rPr>
          <w:rFonts w:ascii="Arial" w:hAnsi="Arial" w:cs="Arial"/>
        </w:rPr>
        <w:t>n</w:t>
      </w:r>
      <w:r>
        <w:rPr>
          <w:rFonts w:ascii="Arial" w:hAnsi="Arial" w:cs="Arial"/>
        </w:rPr>
        <w:t>o</w:t>
      </w:r>
      <w:r w:rsidRPr="00B60175">
        <w:rPr>
          <w:rFonts w:ascii="Arial" w:hAnsi="Arial" w:cs="Arial"/>
        </w:rPr>
        <w:t>t received an account activation email, check your spam or junk folders. The email will have the title ‘Sign in to legal aid services – activate your account’.</w:t>
      </w:r>
    </w:p>
    <w:p w14:paraId="2D2B8AE3" w14:textId="77777777" w:rsidR="008E0D74" w:rsidRPr="00B60175" w:rsidRDefault="008E0D74" w:rsidP="008E0D74">
      <w:pPr>
        <w:rPr>
          <w:rFonts w:ascii="Arial" w:hAnsi="Arial" w:cs="Arial"/>
        </w:rPr>
      </w:pPr>
      <w:r w:rsidRPr="00B60175">
        <w:rPr>
          <w:rFonts w:ascii="Arial" w:hAnsi="Arial" w:cs="Arial"/>
        </w:rPr>
        <w:t>If the email is not in one of these folders, contact </w:t>
      </w:r>
      <w:hyperlink r:id="rId15" w:history="1">
        <w:r w:rsidRPr="00B60175">
          <w:rPr>
            <w:rStyle w:val="Hyperlink"/>
            <w:rFonts w:ascii="Arial" w:hAnsi="Arial" w:cs="Arial"/>
          </w:rPr>
          <w:t>LAA Online Support</w:t>
        </w:r>
      </w:hyperlink>
      <w:r w:rsidRPr="00B60175">
        <w:rPr>
          <w:rFonts w:ascii="Arial" w:hAnsi="Arial" w:cs="Arial"/>
        </w:rPr>
        <w:t>.</w:t>
      </w:r>
    </w:p>
    <w:p w14:paraId="7A7BF776" w14:textId="77777777" w:rsidR="008E0D74" w:rsidRPr="00C065A4" w:rsidRDefault="008E0D74" w:rsidP="008E0D74">
      <w:pPr>
        <w:rPr>
          <w:rFonts w:ascii="Arial" w:hAnsi="Arial" w:cs="Arial"/>
        </w:rPr>
      </w:pPr>
      <w:r>
        <w:rPr>
          <w:rFonts w:ascii="Arial" w:hAnsi="Arial" w:cs="Arial"/>
        </w:rPr>
        <w:t xml:space="preserve">Additional information: </w:t>
      </w:r>
      <w:hyperlink r:id="rId16" w:history="1">
        <w:proofErr w:type="spellStart"/>
        <w:r w:rsidRPr="00F86340">
          <w:rPr>
            <w:rStyle w:val="Hyperlink"/>
            <w:rFonts w:ascii="Arial" w:hAnsi="Arial" w:cs="Arial"/>
          </w:rPr>
          <w:t>SiLAS</w:t>
        </w:r>
        <w:proofErr w:type="spellEnd"/>
        <w:r w:rsidRPr="00F86340">
          <w:rPr>
            <w:rStyle w:val="Hyperlink"/>
            <w:rFonts w:ascii="Arial" w:hAnsi="Arial" w:cs="Arial"/>
          </w:rPr>
          <w:t>: Registration and sign-in – frequently asked questions – Legal Aid Learning</w:t>
        </w:r>
      </w:hyperlink>
    </w:p>
    <w:p w14:paraId="00D15146" w14:textId="77777777" w:rsidR="008E0D74" w:rsidRPr="00E0031D" w:rsidRDefault="008E0D74" w:rsidP="008E0D74">
      <w:pPr>
        <w:rPr>
          <w:rFonts w:ascii="Arial" w:hAnsi="Arial" w:cs="Arial"/>
          <w:b/>
          <w:bCs/>
        </w:rPr>
      </w:pPr>
      <w:r w:rsidRPr="00E0031D">
        <w:rPr>
          <w:rFonts w:ascii="Arial" w:hAnsi="Arial" w:cs="Arial"/>
          <w:b/>
          <w:bCs/>
        </w:rPr>
        <w:t>Q: How can firms prepare for the administrative demands of the new process?</w:t>
      </w:r>
    </w:p>
    <w:p w14:paraId="79279104" w14:textId="77777777" w:rsidR="008E0D74" w:rsidRPr="00C065A4" w:rsidRDefault="008E0D74" w:rsidP="008E0D74">
      <w:pPr>
        <w:rPr>
          <w:rFonts w:ascii="Arial" w:hAnsi="Arial" w:cs="Arial"/>
        </w:rPr>
      </w:pPr>
      <w:r w:rsidRPr="00E0031D">
        <w:rPr>
          <w:rFonts w:ascii="Arial" w:hAnsi="Arial" w:cs="Arial"/>
          <w:b/>
          <w:bCs/>
        </w:rPr>
        <w:t>A:</w:t>
      </w:r>
      <w:r>
        <w:rPr>
          <w:rFonts w:ascii="Arial" w:hAnsi="Arial" w:cs="Arial"/>
        </w:rPr>
        <w:t xml:space="preserve"> Refer to guidance: </w:t>
      </w:r>
      <w:hyperlink r:id="rId17" w:history="1">
        <w:proofErr w:type="spellStart"/>
        <w:r w:rsidRPr="008C6CCD">
          <w:rPr>
            <w:rStyle w:val="Hyperlink"/>
            <w:rFonts w:ascii="Arial" w:hAnsi="Arial" w:cs="Arial"/>
          </w:rPr>
          <w:t>SiLAS</w:t>
        </w:r>
        <w:proofErr w:type="spellEnd"/>
        <w:r w:rsidRPr="008C6CCD">
          <w:rPr>
            <w:rStyle w:val="Hyperlink"/>
            <w:rFonts w:ascii="Arial" w:hAnsi="Arial" w:cs="Arial"/>
          </w:rPr>
          <w:t>: Manage your users – frequently asked questions – Legal Aid Learning</w:t>
        </w:r>
      </w:hyperlink>
    </w:p>
    <w:p w14:paraId="7DF33532" w14:textId="77777777" w:rsidR="008E0D74" w:rsidRPr="00C065A4" w:rsidRDefault="008E0D74" w:rsidP="008E0D74">
      <w:pPr>
        <w:rPr>
          <w:rFonts w:ascii="Arial" w:hAnsi="Arial" w:cs="Arial"/>
        </w:rPr>
      </w:pPr>
      <w:r>
        <w:rPr>
          <w:rFonts w:ascii="Arial" w:hAnsi="Arial" w:cs="Arial"/>
        </w:rPr>
        <w:t xml:space="preserve">Set up account guidance: </w:t>
      </w:r>
      <w:hyperlink r:id="rId18" w:history="1">
        <w:proofErr w:type="spellStart"/>
        <w:r w:rsidRPr="00583547">
          <w:rPr>
            <w:rStyle w:val="Hyperlink"/>
            <w:rFonts w:ascii="Arial" w:hAnsi="Arial" w:cs="Arial"/>
          </w:rPr>
          <w:t>SiLAS</w:t>
        </w:r>
        <w:proofErr w:type="spellEnd"/>
        <w:r w:rsidRPr="00583547">
          <w:rPr>
            <w:rStyle w:val="Hyperlink"/>
            <w:rFonts w:ascii="Arial" w:hAnsi="Arial" w:cs="Arial"/>
          </w:rPr>
          <w:t>: Registration and sign-in – frequently asked questions – Legal Aid Learning</w:t>
        </w:r>
      </w:hyperlink>
      <w:r>
        <w:rPr>
          <w:rFonts w:ascii="Arial" w:hAnsi="Arial" w:cs="Arial"/>
        </w:rPr>
        <w:t xml:space="preserve"> </w:t>
      </w:r>
    </w:p>
    <w:p w14:paraId="764CB65F" w14:textId="77777777" w:rsidR="008E0D74" w:rsidRPr="00CA1E73" w:rsidRDefault="008E0D74" w:rsidP="008E0D74">
      <w:pPr>
        <w:rPr>
          <w:rFonts w:ascii="Arial" w:hAnsi="Arial" w:cs="Arial"/>
          <w:b/>
          <w:bCs/>
        </w:rPr>
      </w:pPr>
      <w:r w:rsidRPr="00CA1E73">
        <w:rPr>
          <w:rFonts w:ascii="Arial" w:hAnsi="Arial" w:cs="Arial"/>
          <w:b/>
          <w:bCs/>
        </w:rPr>
        <w:t>Q: When will pupil barristers be given a non-temporary account number and how long will it take for them to appear on CCMS?</w:t>
      </w:r>
    </w:p>
    <w:p w14:paraId="77FD5A69" w14:textId="77777777" w:rsidR="008E0D74" w:rsidRPr="00C065A4" w:rsidRDefault="008E0D74" w:rsidP="008E0D74">
      <w:pPr>
        <w:rPr>
          <w:rFonts w:ascii="Arial" w:hAnsi="Arial" w:cs="Arial"/>
        </w:rPr>
      </w:pPr>
      <w:r w:rsidRPr="00CA1E73">
        <w:rPr>
          <w:rFonts w:ascii="Arial" w:hAnsi="Arial" w:cs="Arial"/>
          <w:b/>
          <w:bCs/>
        </w:rPr>
        <w:t>A:</w:t>
      </w:r>
      <w:r w:rsidRPr="73E0E670">
        <w:rPr>
          <w:rFonts w:ascii="Arial" w:hAnsi="Arial" w:cs="Arial"/>
        </w:rPr>
        <w:t xml:space="preserve"> The process for applying for a legal aid account number has not changed, please contact our </w:t>
      </w:r>
      <w:r>
        <w:rPr>
          <w:rFonts w:ascii="Arial" w:hAnsi="Arial" w:cs="Arial"/>
        </w:rPr>
        <w:t>p</w:t>
      </w:r>
      <w:r w:rsidRPr="73E0E670">
        <w:rPr>
          <w:rFonts w:ascii="Arial" w:hAnsi="Arial" w:cs="Arial"/>
        </w:rPr>
        <w:t xml:space="preserve">rovider </w:t>
      </w:r>
      <w:r>
        <w:rPr>
          <w:rFonts w:ascii="Arial" w:hAnsi="Arial" w:cs="Arial"/>
        </w:rPr>
        <w:t>r</w:t>
      </w:r>
      <w:r w:rsidRPr="73E0E670">
        <w:rPr>
          <w:rFonts w:ascii="Arial" w:hAnsi="Arial" w:cs="Arial"/>
        </w:rPr>
        <w:t xml:space="preserve">ecords </w:t>
      </w:r>
      <w:r>
        <w:rPr>
          <w:rFonts w:ascii="Arial" w:hAnsi="Arial" w:cs="Arial"/>
        </w:rPr>
        <w:t>t</w:t>
      </w:r>
      <w:r w:rsidRPr="73E0E670">
        <w:rPr>
          <w:rFonts w:ascii="Arial" w:hAnsi="Arial" w:cs="Arial"/>
        </w:rPr>
        <w:t>eam</w:t>
      </w:r>
      <w:r>
        <w:rPr>
          <w:rFonts w:ascii="Arial" w:hAnsi="Arial" w:cs="Arial"/>
        </w:rPr>
        <w:t xml:space="preserve">: </w:t>
      </w:r>
      <w:hyperlink r:id="rId19" w:history="1">
        <w:r w:rsidRPr="000B73FB">
          <w:rPr>
            <w:rStyle w:val="Hyperlink"/>
            <w:rFonts w:ascii="Arial" w:hAnsi="Arial" w:cs="Arial"/>
          </w:rPr>
          <w:t>ProviderRecords-London@Justice.gov.uk</w:t>
        </w:r>
      </w:hyperlink>
      <w:r>
        <w:rPr>
          <w:rFonts w:ascii="Arial" w:hAnsi="Arial" w:cs="Arial"/>
        </w:rPr>
        <w:t xml:space="preserve"> </w:t>
      </w:r>
      <w:r w:rsidRPr="73E0E670">
        <w:rPr>
          <w:rFonts w:ascii="Arial" w:hAnsi="Arial" w:cs="Arial"/>
        </w:rPr>
        <w:t xml:space="preserve"> or </w:t>
      </w:r>
      <w:r>
        <w:rPr>
          <w:rFonts w:ascii="Arial" w:hAnsi="Arial" w:cs="Arial"/>
        </w:rPr>
        <w:t>c</w:t>
      </w:r>
      <w:r w:rsidRPr="73E0E670">
        <w:rPr>
          <w:rFonts w:ascii="Arial" w:hAnsi="Arial" w:cs="Arial"/>
        </w:rPr>
        <w:t xml:space="preserve">ustomer </w:t>
      </w:r>
      <w:r>
        <w:rPr>
          <w:rFonts w:ascii="Arial" w:hAnsi="Arial" w:cs="Arial"/>
        </w:rPr>
        <w:t>s</w:t>
      </w:r>
      <w:r w:rsidRPr="73E0E670">
        <w:rPr>
          <w:rFonts w:ascii="Arial" w:hAnsi="Arial" w:cs="Arial"/>
        </w:rPr>
        <w:t xml:space="preserve">ervice </w:t>
      </w:r>
      <w:r>
        <w:rPr>
          <w:rFonts w:ascii="Arial" w:hAnsi="Arial" w:cs="Arial"/>
        </w:rPr>
        <w:t>t</w:t>
      </w:r>
      <w:r w:rsidRPr="73E0E670">
        <w:rPr>
          <w:rFonts w:ascii="Arial" w:hAnsi="Arial" w:cs="Arial"/>
        </w:rPr>
        <w:t xml:space="preserve">eam. </w:t>
      </w:r>
    </w:p>
    <w:p w14:paraId="4D8270BE" w14:textId="77777777" w:rsidR="008E0D74" w:rsidRPr="00CA1E73" w:rsidRDefault="008E0D74" w:rsidP="008E0D74">
      <w:pPr>
        <w:rPr>
          <w:rFonts w:ascii="Arial" w:hAnsi="Arial" w:cs="Arial"/>
          <w:b/>
          <w:bCs/>
        </w:rPr>
      </w:pPr>
      <w:r w:rsidRPr="00CA1E73">
        <w:rPr>
          <w:rFonts w:ascii="Arial" w:hAnsi="Arial" w:cs="Arial"/>
          <w:b/>
          <w:bCs/>
        </w:rPr>
        <w:t>Q: When trying to access the portal i keep receiving an error saying we're having trouble verifying your account, i have not been able to gain access for a few hours. Who should i speak to?</w:t>
      </w:r>
    </w:p>
    <w:p w14:paraId="202C19F1" w14:textId="77777777" w:rsidR="008E0D74" w:rsidRPr="00C065A4" w:rsidRDefault="008E0D74" w:rsidP="008E0D74">
      <w:pPr>
        <w:rPr>
          <w:rFonts w:ascii="Arial" w:hAnsi="Arial" w:cs="Arial"/>
        </w:rPr>
      </w:pPr>
      <w:r w:rsidRPr="00CA1E73">
        <w:rPr>
          <w:rFonts w:ascii="Arial" w:hAnsi="Arial" w:cs="Arial"/>
          <w:b/>
          <w:bCs/>
        </w:rPr>
        <w:t>A:</w:t>
      </w:r>
      <w:r w:rsidRPr="7E3B953F">
        <w:rPr>
          <w:rFonts w:ascii="Arial" w:hAnsi="Arial" w:cs="Arial"/>
        </w:rPr>
        <w:t xml:space="preserve"> In the event that you see an error message when you try to log in and are unable to resolve this, please contact </w:t>
      </w:r>
      <w:hyperlink r:id="rId20" w:history="1">
        <w:r w:rsidRPr="000B73FB">
          <w:rPr>
            <w:rStyle w:val="Hyperlink"/>
            <w:rFonts w:ascii="Arial" w:hAnsi="Arial" w:cs="Arial"/>
          </w:rPr>
          <w:t>online-support@justice.gov.uk</w:t>
        </w:r>
      </w:hyperlink>
      <w:r w:rsidRPr="7E3B953F">
        <w:rPr>
          <w:rFonts w:ascii="Arial" w:hAnsi="Arial" w:cs="Arial"/>
        </w:rPr>
        <w:t xml:space="preserve">. It </w:t>
      </w:r>
      <w:r>
        <w:rPr>
          <w:rFonts w:ascii="Arial" w:hAnsi="Arial" w:cs="Arial"/>
        </w:rPr>
        <w:t>will</w:t>
      </w:r>
      <w:r w:rsidRPr="7E3B953F">
        <w:rPr>
          <w:rFonts w:ascii="Arial" w:hAnsi="Arial" w:cs="Arial"/>
        </w:rPr>
        <w:t xml:space="preserve"> assist our advisers if you are able to take a screenshot of the error message and provide it to us if requested. </w:t>
      </w:r>
    </w:p>
    <w:p w14:paraId="2B76E51B" w14:textId="77777777" w:rsidR="0022589D" w:rsidRDefault="0022589D" w:rsidP="008E0D74">
      <w:pPr>
        <w:rPr>
          <w:rFonts w:ascii="Arial" w:hAnsi="Arial" w:cs="Arial"/>
          <w:b/>
          <w:bCs/>
        </w:rPr>
      </w:pPr>
    </w:p>
    <w:p w14:paraId="3469D336" w14:textId="77777777" w:rsidR="0022589D" w:rsidRDefault="0022589D" w:rsidP="008E0D74">
      <w:pPr>
        <w:rPr>
          <w:rFonts w:ascii="Arial" w:hAnsi="Arial" w:cs="Arial"/>
          <w:b/>
          <w:bCs/>
        </w:rPr>
      </w:pPr>
    </w:p>
    <w:p w14:paraId="407D87C6" w14:textId="77777777" w:rsidR="0022589D" w:rsidRDefault="0022589D" w:rsidP="008E0D74">
      <w:pPr>
        <w:rPr>
          <w:rFonts w:ascii="Arial" w:hAnsi="Arial" w:cs="Arial"/>
          <w:b/>
          <w:bCs/>
        </w:rPr>
      </w:pPr>
    </w:p>
    <w:p w14:paraId="512A4C06" w14:textId="77777777" w:rsidR="0022589D" w:rsidRDefault="0022589D" w:rsidP="008E0D74">
      <w:pPr>
        <w:rPr>
          <w:rFonts w:ascii="Arial" w:hAnsi="Arial" w:cs="Arial"/>
          <w:b/>
          <w:bCs/>
        </w:rPr>
      </w:pPr>
    </w:p>
    <w:p w14:paraId="21A75FF3" w14:textId="77777777" w:rsidR="0022589D" w:rsidRDefault="0022589D" w:rsidP="008E0D74">
      <w:pPr>
        <w:rPr>
          <w:rFonts w:ascii="Arial" w:hAnsi="Arial" w:cs="Arial"/>
          <w:b/>
          <w:bCs/>
        </w:rPr>
      </w:pPr>
    </w:p>
    <w:p w14:paraId="2506FBD9" w14:textId="77777777" w:rsidR="0022589D" w:rsidRDefault="0022589D" w:rsidP="008E0D74">
      <w:pPr>
        <w:rPr>
          <w:rFonts w:ascii="Arial" w:hAnsi="Arial" w:cs="Arial"/>
          <w:b/>
          <w:bCs/>
        </w:rPr>
      </w:pPr>
    </w:p>
    <w:p w14:paraId="31CADA6A" w14:textId="77777777" w:rsidR="0022589D" w:rsidRDefault="0022589D" w:rsidP="008E0D74">
      <w:pPr>
        <w:rPr>
          <w:rFonts w:ascii="Arial" w:hAnsi="Arial" w:cs="Arial"/>
          <w:b/>
          <w:bCs/>
        </w:rPr>
      </w:pPr>
    </w:p>
    <w:p w14:paraId="35626F47" w14:textId="77777777" w:rsidR="0022589D" w:rsidRDefault="0022589D" w:rsidP="008E0D74">
      <w:pPr>
        <w:rPr>
          <w:rFonts w:ascii="Arial" w:hAnsi="Arial" w:cs="Arial"/>
          <w:b/>
          <w:bCs/>
        </w:rPr>
      </w:pPr>
    </w:p>
    <w:p w14:paraId="55FC0E15" w14:textId="77777777" w:rsidR="0022589D" w:rsidRDefault="0022589D" w:rsidP="008E0D74">
      <w:pPr>
        <w:rPr>
          <w:rFonts w:ascii="Arial" w:hAnsi="Arial" w:cs="Arial"/>
          <w:b/>
          <w:bCs/>
        </w:rPr>
      </w:pPr>
    </w:p>
    <w:p w14:paraId="5E83660B" w14:textId="77777777" w:rsidR="0022589D" w:rsidRDefault="0022589D" w:rsidP="008E0D74">
      <w:pPr>
        <w:rPr>
          <w:rFonts w:ascii="Arial" w:hAnsi="Arial" w:cs="Arial"/>
          <w:b/>
          <w:bCs/>
        </w:rPr>
      </w:pPr>
    </w:p>
    <w:p w14:paraId="6B19D600" w14:textId="77777777" w:rsidR="0022589D" w:rsidRDefault="0022589D" w:rsidP="008E0D74">
      <w:pPr>
        <w:rPr>
          <w:rFonts w:ascii="Arial" w:hAnsi="Arial" w:cs="Arial"/>
          <w:b/>
          <w:bCs/>
        </w:rPr>
      </w:pPr>
    </w:p>
    <w:p w14:paraId="31931CF3" w14:textId="77777777" w:rsidR="0022589D" w:rsidRDefault="0022589D" w:rsidP="008E0D74">
      <w:pPr>
        <w:rPr>
          <w:rFonts w:ascii="Arial" w:hAnsi="Arial" w:cs="Arial"/>
          <w:b/>
          <w:bCs/>
        </w:rPr>
      </w:pPr>
    </w:p>
    <w:p w14:paraId="3508C56E" w14:textId="77777777" w:rsidR="0022589D" w:rsidRDefault="0022589D" w:rsidP="008E0D74">
      <w:pPr>
        <w:rPr>
          <w:rFonts w:ascii="Arial" w:hAnsi="Arial" w:cs="Arial"/>
          <w:b/>
          <w:bCs/>
        </w:rPr>
      </w:pPr>
    </w:p>
    <w:p w14:paraId="65807244" w14:textId="77777777" w:rsidR="0022589D" w:rsidRDefault="0022589D" w:rsidP="008E0D74">
      <w:pPr>
        <w:rPr>
          <w:rFonts w:ascii="Arial" w:hAnsi="Arial" w:cs="Arial"/>
          <w:b/>
          <w:bCs/>
        </w:rPr>
      </w:pPr>
    </w:p>
    <w:p w14:paraId="75F39CA4" w14:textId="77777777" w:rsidR="0022589D" w:rsidRDefault="0022589D" w:rsidP="008E0D74">
      <w:pPr>
        <w:rPr>
          <w:rFonts w:ascii="Arial" w:hAnsi="Arial" w:cs="Arial"/>
          <w:b/>
          <w:bCs/>
        </w:rPr>
      </w:pPr>
    </w:p>
    <w:p w14:paraId="671761C3" w14:textId="77777777" w:rsidR="0022589D" w:rsidRDefault="0022589D" w:rsidP="008E0D74">
      <w:pPr>
        <w:rPr>
          <w:rFonts w:ascii="Arial" w:hAnsi="Arial" w:cs="Arial"/>
          <w:b/>
          <w:bCs/>
        </w:rPr>
      </w:pPr>
    </w:p>
    <w:p w14:paraId="4DF656A5" w14:textId="77777777" w:rsidR="0022589D" w:rsidRDefault="0022589D" w:rsidP="008E0D74">
      <w:pPr>
        <w:rPr>
          <w:rFonts w:ascii="Arial" w:hAnsi="Arial" w:cs="Arial"/>
          <w:b/>
          <w:bCs/>
        </w:rPr>
      </w:pPr>
    </w:p>
    <w:p w14:paraId="4BBB3E1C" w14:textId="77777777" w:rsidR="0022589D" w:rsidRDefault="0022589D" w:rsidP="008E0D74">
      <w:pPr>
        <w:rPr>
          <w:rFonts w:ascii="Arial" w:hAnsi="Arial" w:cs="Arial"/>
          <w:b/>
          <w:bCs/>
        </w:rPr>
      </w:pPr>
    </w:p>
    <w:p w14:paraId="6D0F8BEA" w14:textId="77777777" w:rsidR="0022589D" w:rsidRDefault="0022589D" w:rsidP="008E0D74">
      <w:pPr>
        <w:rPr>
          <w:rFonts w:ascii="Arial" w:hAnsi="Arial" w:cs="Arial"/>
          <w:b/>
          <w:bCs/>
        </w:rPr>
      </w:pPr>
    </w:p>
    <w:p w14:paraId="6BBC5231" w14:textId="77777777" w:rsidR="0022589D" w:rsidRDefault="0022589D" w:rsidP="008E0D74">
      <w:pPr>
        <w:rPr>
          <w:rFonts w:ascii="Arial" w:hAnsi="Arial" w:cs="Arial"/>
          <w:b/>
          <w:bCs/>
        </w:rPr>
      </w:pPr>
    </w:p>
    <w:p w14:paraId="42B97FC4" w14:textId="77777777" w:rsidR="0022589D" w:rsidRDefault="0022589D" w:rsidP="008E0D74">
      <w:pPr>
        <w:rPr>
          <w:rFonts w:ascii="Arial" w:hAnsi="Arial" w:cs="Arial"/>
          <w:b/>
          <w:bCs/>
        </w:rPr>
      </w:pPr>
    </w:p>
    <w:p w14:paraId="53239C1C" w14:textId="77777777" w:rsidR="0022589D" w:rsidRDefault="0022589D" w:rsidP="008E0D74">
      <w:pPr>
        <w:rPr>
          <w:rFonts w:ascii="Arial" w:hAnsi="Arial" w:cs="Arial"/>
          <w:b/>
          <w:bCs/>
        </w:rPr>
      </w:pPr>
    </w:p>
    <w:p w14:paraId="6ED4697D" w14:textId="77777777" w:rsidR="0022589D" w:rsidRDefault="0022589D" w:rsidP="008E0D74">
      <w:pPr>
        <w:rPr>
          <w:rFonts w:ascii="Arial" w:hAnsi="Arial" w:cs="Arial"/>
          <w:b/>
          <w:bCs/>
        </w:rPr>
      </w:pPr>
    </w:p>
    <w:p w14:paraId="589EDA05" w14:textId="77777777" w:rsidR="0022589D" w:rsidRDefault="0022589D" w:rsidP="008E0D74">
      <w:pPr>
        <w:rPr>
          <w:rFonts w:ascii="Arial" w:hAnsi="Arial" w:cs="Arial"/>
          <w:b/>
          <w:bCs/>
        </w:rPr>
      </w:pPr>
    </w:p>
    <w:p w14:paraId="1FF186EF" w14:textId="311FAC23" w:rsidR="0022589D" w:rsidRPr="00A91A60" w:rsidRDefault="00087BB9" w:rsidP="0022589D">
      <w:pPr>
        <w:pStyle w:val="Heading1"/>
        <w:rPr>
          <w:rFonts w:ascii="Arial" w:hAnsi="Arial" w:cs="Arial"/>
        </w:rPr>
      </w:pPr>
      <w:r>
        <w:rPr>
          <w:rFonts w:ascii="Arial" w:hAnsi="Arial" w:cs="Arial"/>
        </w:rPr>
        <w:t>Remittance advice / statements</w:t>
      </w:r>
    </w:p>
    <w:p w14:paraId="371A5BB8" w14:textId="611ED7DE" w:rsidR="008E0D74" w:rsidRPr="009B72A8" w:rsidRDefault="008E0D74" w:rsidP="008E0D74">
      <w:pPr>
        <w:rPr>
          <w:rFonts w:ascii="Arial" w:hAnsi="Arial" w:cs="Arial"/>
          <w:b/>
          <w:bCs/>
        </w:rPr>
      </w:pPr>
      <w:r w:rsidRPr="009B72A8">
        <w:rPr>
          <w:rFonts w:ascii="Arial" w:hAnsi="Arial" w:cs="Arial"/>
          <w:b/>
          <w:bCs/>
        </w:rPr>
        <w:t>Q: Will we start to receive the remittance advice notes via CCMS again rather than relying on them coming in the post?</w:t>
      </w:r>
    </w:p>
    <w:p w14:paraId="093D705F" w14:textId="77777777" w:rsidR="008E0D74" w:rsidRPr="00C065A4" w:rsidRDefault="008E0D74" w:rsidP="008E0D74">
      <w:pPr>
        <w:rPr>
          <w:rFonts w:ascii="Arial" w:hAnsi="Arial" w:cs="Arial"/>
        </w:rPr>
      </w:pPr>
      <w:r w:rsidRPr="009B72A8">
        <w:rPr>
          <w:rFonts w:ascii="Arial" w:hAnsi="Arial" w:cs="Arial"/>
          <w:b/>
          <w:bCs/>
        </w:rPr>
        <w:t>A:</w:t>
      </w:r>
      <w:r w:rsidRPr="00C065A4">
        <w:rPr>
          <w:rFonts w:ascii="Arial" w:hAnsi="Arial" w:cs="Arial"/>
        </w:rPr>
        <w:t xml:space="preserve"> Yes, these </w:t>
      </w:r>
      <w:r>
        <w:rPr>
          <w:rFonts w:ascii="Arial" w:hAnsi="Arial" w:cs="Arial"/>
        </w:rPr>
        <w:t>are</w:t>
      </w:r>
      <w:r w:rsidRPr="00C065A4">
        <w:rPr>
          <w:rFonts w:ascii="Arial" w:hAnsi="Arial" w:cs="Arial"/>
        </w:rPr>
        <w:t xml:space="preserve"> now available through CCMS. </w:t>
      </w:r>
    </w:p>
    <w:p w14:paraId="150CADC7" w14:textId="77777777" w:rsidR="008E0D74" w:rsidRPr="009B72A8" w:rsidRDefault="008E0D74" w:rsidP="008E0D74">
      <w:pPr>
        <w:rPr>
          <w:rFonts w:ascii="Arial" w:hAnsi="Arial" w:cs="Arial"/>
          <w:b/>
          <w:bCs/>
        </w:rPr>
      </w:pPr>
      <w:r w:rsidRPr="009B72A8">
        <w:rPr>
          <w:rFonts w:ascii="Arial" w:hAnsi="Arial" w:cs="Arial"/>
          <w:b/>
          <w:bCs/>
        </w:rPr>
        <w:t xml:space="preserve">Q: How do we get remittance statements on CCMS? </w:t>
      </w:r>
    </w:p>
    <w:p w14:paraId="227366CA" w14:textId="77777777" w:rsidR="008E0D74" w:rsidRPr="00C065A4" w:rsidRDefault="008E0D74" w:rsidP="008E0D74">
      <w:pPr>
        <w:rPr>
          <w:rFonts w:ascii="Arial" w:hAnsi="Arial" w:cs="Arial"/>
        </w:rPr>
      </w:pPr>
      <w:r w:rsidRPr="009B72A8">
        <w:rPr>
          <w:rFonts w:ascii="Arial" w:hAnsi="Arial" w:cs="Arial"/>
          <w:b/>
          <w:bCs/>
        </w:rPr>
        <w:t>A:</w:t>
      </w:r>
      <w:r w:rsidRPr="00C065A4">
        <w:rPr>
          <w:rFonts w:ascii="Arial" w:hAnsi="Arial" w:cs="Arial"/>
        </w:rPr>
        <w:t xml:space="preserve"> You can access </w:t>
      </w:r>
      <w:r>
        <w:rPr>
          <w:rFonts w:ascii="Arial" w:hAnsi="Arial" w:cs="Arial"/>
        </w:rPr>
        <w:t>‘</w:t>
      </w:r>
      <w:r w:rsidRPr="00C065A4">
        <w:rPr>
          <w:rFonts w:ascii="Arial" w:hAnsi="Arial" w:cs="Arial"/>
        </w:rPr>
        <w:t>Remittance Advice</w:t>
      </w:r>
      <w:r>
        <w:rPr>
          <w:rFonts w:ascii="Arial" w:hAnsi="Arial" w:cs="Arial"/>
        </w:rPr>
        <w:t>’</w:t>
      </w:r>
      <w:r w:rsidRPr="00C065A4">
        <w:rPr>
          <w:rFonts w:ascii="Arial" w:hAnsi="Arial" w:cs="Arial"/>
        </w:rPr>
        <w:t xml:space="preserve"> via CCMS. Guidance on this is available on the </w:t>
      </w:r>
      <w:r>
        <w:rPr>
          <w:rFonts w:ascii="Arial" w:hAnsi="Arial" w:cs="Arial"/>
        </w:rPr>
        <w:t>l</w:t>
      </w:r>
      <w:r w:rsidRPr="00C065A4">
        <w:rPr>
          <w:rFonts w:ascii="Arial" w:hAnsi="Arial" w:cs="Arial"/>
        </w:rPr>
        <w:t xml:space="preserve">egal </w:t>
      </w:r>
      <w:r>
        <w:rPr>
          <w:rFonts w:ascii="Arial" w:hAnsi="Arial" w:cs="Arial"/>
        </w:rPr>
        <w:t>a</w:t>
      </w:r>
      <w:r w:rsidRPr="00C065A4">
        <w:rPr>
          <w:rFonts w:ascii="Arial" w:hAnsi="Arial" w:cs="Arial"/>
        </w:rPr>
        <w:t xml:space="preserve">id </w:t>
      </w:r>
      <w:r>
        <w:rPr>
          <w:rFonts w:ascii="Arial" w:hAnsi="Arial" w:cs="Arial"/>
        </w:rPr>
        <w:t>l</w:t>
      </w:r>
      <w:r w:rsidRPr="00C065A4">
        <w:rPr>
          <w:rFonts w:ascii="Arial" w:hAnsi="Arial" w:cs="Arial"/>
        </w:rPr>
        <w:t xml:space="preserve">earning </w:t>
      </w:r>
      <w:r>
        <w:rPr>
          <w:rFonts w:ascii="Arial" w:hAnsi="Arial" w:cs="Arial"/>
        </w:rPr>
        <w:t>w</w:t>
      </w:r>
      <w:r w:rsidRPr="00C065A4">
        <w:rPr>
          <w:rFonts w:ascii="Arial" w:hAnsi="Arial" w:cs="Arial"/>
        </w:rPr>
        <w:t>ebsite:</w:t>
      </w:r>
    </w:p>
    <w:p w14:paraId="403B0F67" w14:textId="77777777" w:rsidR="008E0D74" w:rsidRPr="00C065A4" w:rsidRDefault="008E0D74" w:rsidP="008E0D74">
      <w:pPr>
        <w:rPr>
          <w:rFonts w:ascii="Arial" w:hAnsi="Arial" w:cs="Arial"/>
        </w:rPr>
      </w:pPr>
      <w:hyperlink r:id="rId21" w:history="1">
        <w:r w:rsidRPr="00C065A4">
          <w:rPr>
            <w:rStyle w:val="Hyperlink"/>
            <w:rFonts w:ascii="Arial" w:hAnsi="Arial" w:cs="Arial"/>
          </w:rPr>
          <w:t>CCMS Provider: Remittance Advice – Legal Aid Learning</w:t>
        </w:r>
      </w:hyperlink>
    </w:p>
    <w:p w14:paraId="34CAA8DA" w14:textId="77777777" w:rsidR="008E0D74" w:rsidRPr="00C065A4" w:rsidRDefault="008E0D74" w:rsidP="008E0D74">
      <w:pPr>
        <w:rPr>
          <w:rFonts w:ascii="Arial" w:hAnsi="Arial" w:cs="Arial"/>
        </w:rPr>
      </w:pPr>
      <w:hyperlink r:id="rId22" w:history="1">
        <w:r w:rsidRPr="00C065A4">
          <w:rPr>
            <w:rStyle w:val="Hyperlink"/>
            <w:rFonts w:ascii="Arial" w:hAnsi="Arial" w:cs="Arial"/>
          </w:rPr>
          <w:t>CCMS Advocate: Remittance Advice – Legal Aid Learning</w:t>
        </w:r>
      </w:hyperlink>
    </w:p>
    <w:p w14:paraId="5DBC8324" w14:textId="061BF1B3" w:rsidR="008E0D74" w:rsidRPr="00015A65" w:rsidRDefault="008E0D74" w:rsidP="00015A65">
      <w:r w:rsidRPr="00015A65">
        <w:rPr>
          <w:rFonts w:ascii="Arial" w:hAnsi="Arial" w:cs="Arial"/>
          <w:b/>
          <w:bCs/>
        </w:rPr>
        <w:t xml:space="preserve">Q: </w:t>
      </w:r>
      <w:r w:rsidR="00015A65" w:rsidRPr="000C3B13">
        <w:rPr>
          <w:b/>
          <w:bCs/>
        </w:rPr>
        <w:t>We used to be able to print the LAA BACS payment summary on Fridays, showing the payments due on the following Monday. Can we get this information again now?</w:t>
      </w:r>
    </w:p>
    <w:p w14:paraId="23FFF504" w14:textId="77777777" w:rsidR="008E0D74" w:rsidRPr="00C065A4" w:rsidRDefault="008E0D74" w:rsidP="008E0D74">
      <w:pPr>
        <w:rPr>
          <w:rFonts w:ascii="Arial" w:hAnsi="Arial" w:cs="Arial"/>
        </w:rPr>
      </w:pPr>
      <w:r w:rsidRPr="00015A65">
        <w:rPr>
          <w:rFonts w:ascii="Arial" w:hAnsi="Arial" w:cs="Arial"/>
          <w:b/>
          <w:bCs/>
        </w:rPr>
        <w:t>A:</w:t>
      </w:r>
      <w:r w:rsidRPr="75F8FFC5">
        <w:rPr>
          <w:rFonts w:ascii="Arial" w:hAnsi="Arial" w:cs="Arial"/>
        </w:rPr>
        <w:t xml:space="preserve"> Yes, the information will be available as before.</w:t>
      </w:r>
    </w:p>
    <w:p w14:paraId="2D675460" w14:textId="12E3C60A" w:rsidR="008E0D74" w:rsidRPr="000C3B13" w:rsidRDefault="008E0D74" w:rsidP="008E0D74">
      <w:pPr>
        <w:rPr>
          <w:rFonts w:ascii="Arial" w:hAnsi="Arial" w:cs="Arial"/>
          <w:b/>
          <w:bCs/>
        </w:rPr>
      </w:pPr>
      <w:r w:rsidRPr="000C3B13">
        <w:rPr>
          <w:rFonts w:ascii="Arial" w:hAnsi="Arial" w:cs="Arial"/>
          <w:b/>
          <w:bCs/>
        </w:rPr>
        <w:t xml:space="preserve">Q: </w:t>
      </w:r>
      <w:r w:rsidR="000C3B13" w:rsidRPr="000C3B13">
        <w:rPr>
          <w:rFonts w:ascii="Arial" w:hAnsi="Arial" w:cs="Arial"/>
          <w:b/>
          <w:bCs/>
        </w:rPr>
        <w:t>N</w:t>
      </w:r>
      <w:r w:rsidRPr="000C3B13">
        <w:rPr>
          <w:rFonts w:ascii="Arial" w:hAnsi="Arial" w:cs="Arial"/>
          <w:b/>
          <w:bCs/>
        </w:rPr>
        <w:t>otifications for remittances / BACS statements via CCMS appear on my old user account, I have the permissions for these to come through to my new user account, when will this transfer over? How do I correct it?</w:t>
      </w:r>
    </w:p>
    <w:p w14:paraId="701CAA02" w14:textId="77777777" w:rsidR="008E0D74" w:rsidRPr="00C065A4" w:rsidRDefault="008E0D74" w:rsidP="008E0D74">
      <w:pPr>
        <w:rPr>
          <w:rFonts w:ascii="Arial" w:hAnsi="Arial" w:cs="Arial"/>
        </w:rPr>
      </w:pPr>
      <w:r w:rsidRPr="000C3B13">
        <w:rPr>
          <w:rFonts w:ascii="Arial" w:hAnsi="Arial" w:cs="Arial"/>
          <w:b/>
          <w:bCs/>
        </w:rPr>
        <w:t>A:</w:t>
      </w:r>
      <w:r w:rsidRPr="00C065A4">
        <w:rPr>
          <w:rFonts w:ascii="Arial" w:hAnsi="Arial" w:cs="Arial"/>
        </w:rPr>
        <w:t xml:space="preserve"> To see old BACS statements, you need to look on the old user in the notifications </w:t>
      </w:r>
      <w:r>
        <w:rPr>
          <w:rFonts w:ascii="Arial" w:hAnsi="Arial" w:cs="Arial"/>
        </w:rPr>
        <w:t>‘</w:t>
      </w:r>
      <w:r w:rsidRPr="00C065A4">
        <w:rPr>
          <w:rFonts w:ascii="Arial" w:hAnsi="Arial" w:cs="Arial"/>
        </w:rPr>
        <w:t>refine search</w:t>
      </w:r>
      <w:r>
        <w:rPr>
          <w:rFonts w:ascii="Arial" w:hAnsi="Arial" w:cs="Arial"/>
        </w:rPr>
        <w:t>’</w:t>
      </w:r>
      <w:r w:rsidRPr="00C065A4">
        <w:rPr>
          <w:rFonts w:ascii="Arial" w:hAnsi="Arial" w:cs="Arial"/>
        </w:rPr>
        <w:t xml:space="preserve"> section</w:t>
      </w:r>
    </w:p>
    <w:p w14:paraId="00D0E99C" w14:textId="77777777" w:rsidR="008E0D74" w:rsidRPr="000C3B13" w:rsidRDefault="008E0D74" w:rsidP="008E0D74">
      <w:pPr>
        <w:rPr>
          <w:rFonts w:ascii="Arial" w:hAnsi="Arial" w:cs="Arial"/>
          <w:b/>
          <w:bCs/>
        </w:rPr>
      </w:pPr>
      <w:r w:rsidRPr="000C3B13">
        <w:rPr>
          <w:rFonts w:ascii="Arial" w:hAnsi="Arial" w:cs="Arial"/>
          <w:b/>
          <w:bCs/>
        </w:rPr>
        <w:t>Q: Is there an example of how the new weekly statements will look and what will be shown on them?  </w:t>
      </w:r>
    </w:p>
    <w:p w14:paraId="699EC655" w14:textId="77777777" w:rsidR="008E0D74" w:rsidRPr="00C065A4" w:rsidRDefault="008E0D74" w:rsidP="008E0D74">
      <w:pPr>
        <w:rPr>
          <w:rFonts w:ascii="Arial" w:hAnsi="Arial" w:cs="Arial"/>
        </w:rPr>
      </w:pPr>
      <w:r w:rsidRPr="000C3B13">
        <w:rPr>
          <w:rFonts w:ascii="Arial" w:hAnsi="Arial" w:cs="Arial"/>
          <w:b/>
          <w:bCs/>
        </w:rPr>
        <w:t>A:</w:t>
      </w:r>
      <w:r w:rsidRPr="392050CE">
        <w:rPr>
          <w:rFonts w:ascii="Arial" w:hAnsi="Arial" w:cs="Arial"/>
        </w:rPr>
        <w:t xml:space="preserve"> Examples of the new statements will be shared before the average payment contingency ends in January.</w:t>
      </w:r>
    </w:p>
    <w:p w14:paraId="0B2BA1B8" w14:textId="77777777" w:rsidR="008E0D74" w:rsidRPr="000C3B13" w:rsidRDefault="008E0D74" w:rsidP="008E0D74">
      <w:pPr>
        <w:rPr>
          <w:rFonts w:ascii="Arial" w:hAnsi="Arial" w:cs="Arial"/>
          <w:b/>
          <w:bCs/>
        </w:rPr>
      </w:pPr>
      <w:r w:rsidRPr="000C3B13">
        <w:rPr>
          <w:rFonts w:ascii="Arial" w:hAnsi="Arial" w:cs="Arial"/>
          <w:b/>
          <w:bCs/>
        </w:rPr>
        <w:t>Q: Will previous payment BACS statements be available on CCMS?</w:t>
      </w:r>
    </w:p>
    <w:p w14:paraId="23E7D1EF" w14:textId="77777777" w:rsidR="008E0D74" w:rsidRPr="00C065A4" w:rsidRDefault="008E0D74" w:rsidP="008E0D74">
      <w:pPr>
        <w:rPr>
          <w:rFonts w:ascii="Arial" w:hAnsi="Arial" w:cs="Arial"/>
        </w:rPr>
      </w:pPr>
      <w:r w:rsidRPr="000C3B13">
        <w:rPr>
          <w:rFonts w:ascii="Arial" w:hAnsi="Arial" w:cs="Arial"/>
          <w:b/>
          <w:bCs/>
        </w:rPr>
        <w:t xml:space="preserve">A: </w:t>
      </w:r>
      <w:r w:rsidRPr="75F8FFC5">
        <w:rPr>
          <w:rFonts w:ascii="Arial" w:hAnsi="Arial" w:cs="Arial"/>
        </w:rPr>
        <w:t xml:space="preserve">Yes, to see old BACS statements you </w:t>
      </w:r>
      <w:r w:rsidRPr="7AC7DC95">
        <w:rPr>
          <w:rFonts w:ascii="Arial" w:hAnsi="Arial" w:cs="Arial"/>
        </w:rPr>
        <w:t>need</w:t>
      </w:r>
      <w:r w:rsidRPr="75F8FFC5">
        <w:rPr>
          <w:rFonts w:ascii="Arial" w:hAnsi="Arial" w:cs="Arial"/>
        </w:rPr>
        <w:t xml:space="preserve"> to look in the notifications ‘refine search’ section.</w:t>
      </w:r>
    </w:p>
    <w:p w14:paraId="0F6D793F" w14:textId="3F5E43B1" w:rsidR="008E0D74" w:rsidRPr="00CE45F2" w:rsidRDefault="008E0D74" w:rsidP="008E0D74">
      <w:pPr>
        <w:rPr>
          <w:rFonts w:ascii="Arial" w:hAnsi="Arial" w:cs="Arial"/>
          <w:b/>
          <w:bCs/>
        </w:rPr>
      </w:pPr>
      <w:r w:rsidRPr="00CE45F2">
        <w:rPr>
          <w:rFonts w:ascii="Arial" w:hAnsi="Arial" w:cs="Arial"/>
          <w:b/>
          <w:bCs/>
        </w:rPr>
        <w:t xml:space="preserve">Q: </w:t>
      </w:r>
      <w:r w:rsidR="00CE45F2" w:rsidRPr="00CE45F2">
        <w:rPr>
          <w:rFonts w:ascii="Arial" w:hAnsi="Arial" w:cs="Arial"/>
          <w:b/>
          <w:bCs/>
        </w:rPr>
        <w:t>W</w:t>
      </w:r>
      <w:r w:rsidRPr="00CE45F2">
        <w:rPr>
          <w:rFonts w:ascii="Arial" w:hAnsi="Arial" w:cs="Arial"/>
          <w:b/>
          <w:bCs/>
        </w:rPr>
        <w:t>ill we continue to receive the weekly remittance statements</w:t>
      </w:r>
      <w:r w:rsidR="00CE45F2" w:rsidRPr="00CE45F2">
        <w:rPr>
          <w:rFonts w:ascii="Arial" w:hAnsi="Arial" w:cs="Arial"/>
          <w:b/>
          <w:bCs/>
        </w:rPr>
        <w:t>?</w:t>
      </w:r>
      <w:r w:rsidRPr="00CE45F2">
        <w:rPr>
          <w:rFonts w:ascii="Arial" w:hAnsi="Arial" w:cs="Arial"/>
          <w:b/>
          <w:bCs/>
        </w:rPr>
        <w:t> </w:t>
      </w:r>
    </w:p>
    <w:p w14:paraId="75D11AEF" w14:textId="1947BFAC" w:rsidR="008E0D74" w:rsidRPr="00C065A4" w:rsidRDefault="008E0D74" w:rsidP="008E0D74">
      <w:pPr>
        <w:rPr>
          <w:rFonts w:ascii="Arial" w:hAnsi="Arial" w:cs="Arial"/>
        </w:rPr>
      </w:pPr>
      <w:r w:rsidRPr="00CE45F2">
        <w:rPr>
          <w:rFonts w:ascii="Arial" w:hAnsi="Arial" w:cs="Arial"/>
          <w:b/>
          <w:bCs/>
        </w:rPr>
        <w:t>A:</w:t>
      </w:r>
      <w:r w:rsidRPr="75F8FFC5">
        <w:rPr>
          <w:rFonts w:ascii="Arial" w:hAnsi="Arial" w:cs="Arial"/>
        </w:rPr>
        <w:t xml:space="preserve"> Yes, you will continue to receive </w:t>
      </w:r>
      <w:r w:rsidR="00CE45F2">
        <w:rPr>
          <w:rFonts w:ascii="Arial" w:hAnsi="Arial" w:cs="Arial"/>
        </w:rPr>
        <w:t>these</w:t>
      </w:r>
    </w:p>
    <w:p w14:paraId="5A1E9C78" w14:textId="12F1519A" w:rsidR="008F7AA5" w:rsidRDefault="00B26B4E" w:rsidP="008F7AA5">
      <w:pPr>
        <w:pStyle w:val="Heading1"/>
        <w:rPr>
          <w:rFonts w:ascii="Arial" w:hAnsi="Arial" w:cs="Arial"/>
        </w:rPr>
      </w:pPr>
      <w:r>
        <w:rPr>
          <w:rFonts w:ascii="Arial" w:hAnsi="Arial" w:cs="Arial"/>
        </w:rPr>
        <w:t>CCMS user / roles</w:t>
      </w:r>
    </w:p>
    <w:p w14:paraId="2E9C371B" w14:textId="3B633D03" w:rsidR="001F233F" w:rsidRPr="00697377" w:rsidRDefault="001F233F" w:rsidP="001C37C7">
      <w:pPr>
        <w:rPr>
          <w:b/>
          <w:bCs/>
        </w:rPr>
      </w:pPr>
      <w:r w:rsidRPr="00697377">
        <w:rPr>
          <w:rFonts w:ascii="Arial" w:hAnsi="Arial" w:cs="Arial"/>
          <w:b/>
          <w:bCs/>
        </w:rPr>
        <w:t xml:space="preserve">Q: </w:t>
      </w:r>
      <w:r w:rsidR="001C37C7" w:rsidRPr="00697377">
        <w:rPr>
          <w:b/>
          <w:bCs/>
        </w:rPr>
        <w:t>Will anything that my colleagues and I submit from 1 December using our new usernames appear as notifications on the main notifications or actions screen when we log in? And for cases linked to old certificates created with our old usernames, will notifications for these still show up under the old usernames</w:t>
      </w:r>
      <w:r w:rsidR="00697377" w:rsidRPr="00697377">
        <w:rPr>
          <w:b/>
          <w:bCs/>
        </w:rPr>
        <w:t xml:space="preserve">, </w:t>
      </w:r>
      <w:r w:rsidR="001C37C7" w:rsidRPr="00697377">
        <w:rPr>
          <w:b/>
          <w:bCs/>
        </w:rPr>
        <w:t>meaning we’ll need to search for them separately?</w:t>
      </w:r>
    </w:p>
    <w:p w14:paraId="39FAC945" w14:textId="77777777" w:rsidR="001F233F" w:rsidRDefault="001F233F" w:rsidP="001F233F">
      <w:r w:rsidRPr="00697377">
        <w:rPr>
          <w:rFonts w:ascii="Arial" w:hAnsi="Arial" w:cs="Arial"/>
          <w:b/>
          <w:bCs/>
        </w:rPr>
        <w:t>A:</w:t>
      </w:r>
      <w:r w:rsidRPr="00C065A4">
        <w:rPr>
          <w:rFonts w:ascii="Arial" w:hAnsi="Arial" w:cs="Arial"/>
        </w:rPr>
        <w:t xml:space="preserve"> </w:t>
      </w:r>
      <w:r>
        <w:rPr>
          <w:rFonts w:ascii="Arial" w:hAnsi="Arial" w:cs="Arial"/>
        </w:rPr>
        <w:t xml:space="preserve">Refer to </w:t>
      </w:r>
      <w:hyperlink r:id="rId23" w:history="1">
        <w:r w:rsidRPr="000D48CA">
          <w:rPr>
            <w:rStyle w:val="Hyperlink"/>
            <w:rFonts w:ascii="Arial" w:hAnsi="Arial" w:cs="Arial"/>
          </w:rPr>
          <w:t>Re-assigning historic and in-flight case work in CCMS</w:t>
        </w:r>
      </w:hyperlink>
    </w:p>
    <w:p w14:paraId="65083A53" w14:textId="77777777" w:rsidR="001F233F" w:rsidRPr="000D48CA" w:rsidRDefault="001F233F" w:rsidP="001F233F">
      <w:pPr>
        <w:rPr>
          <w:rFonts w:ascii="Arial" w:hAnsi="Arial" w:cs="Arial"/>
          <w:b/>
          <w:bCs/>
        </w:rPr>
      </w:pPr>
      <w:r w:rsidRPr="0075337B">
        <w:rPr>
          <w:rFonts w:ascii="Arial" w:hAnsi="Arial" w:cs="Arial"/>
        </w:rPr>
        <w:t>Unfortunately, where there has been a transfer of provider there is no way for the first firm to change the provider contact on the case via the ‘Amend Provider Details’. However, the first firm may still access notifications using the Office Managers Role.</w:t>
      </w:r>
    </w:p>
    <w:p w14:paraId="07B26F54" w14:textId="77777777" w:rsidR="001F233F" w:rsidRPr="00127045" w:rsidRDefault="001F233F" w:rsidP="001F233F">
      <w:pPr>
        <w:rPr>
          <w:rFonts w:ascii="Arial" w:hAnsi="Arial" w:cs="Arial"/>
          <w:b/>
          <w:bCs/>
        </w:rPr>
      </w:pPr>
      <w:r w:rsidRPr="00127045">
        <w:rPr>
          <w:rFonts w:ascii="Arial" w:hAnsi="Arial" w:cs="Arial"/>
          <w:b/>
          <w:bCs/>
        </w:rPr>
        <w:t>Q: Whilst I can log into CCMS I don't have access to any of the functions. Any idea why this is please?</w:t>
      </w:r>
    </w:p>
    <w:p w14:paraId="63658F94" w14:textId="77777777" w:rsidR="001F233F" w:rsidRPr="00C065A4" w:rsidRDefault="001F233F" w:rsidP="001F233F">
      <w:pPr>
        <w:rPr>
          <w:rFonts w:ascii="Arial" w:eastAsia="Arial" w:hAnsi="Arial" w:cs="Arial"/>
        </w:rPr>
      </w:pPr>
      <w:r w:rsidRPr="00127045">
        <w:rPr>
          <w:rFonts w:ascii="Arial" w:hAnsi="Arial" w:cs="Arial"/>
          <w:b/>
          <w:bCs/>
        </w:rPr>
        <w:t>A:</w:t>
      </w:r>
      <w:r w:rsidRPr="651F9BB5">
        <w:rPr>
          <w:rFonts w:ascii="Arial" w:hAnsi="Arial" w:cs="Arial"/>
        </w:rPr>
        <w:t xml:space="preserve"> Please check which role you have been assigned as this will determine the functions available </w:t>
      </w:r>
      <w:hyperlink r:id="rId24">
        <w:r w:rsidRPr="651F9BB5">
          <w:rPr>
            <w:rStyle w:val="Hyperlink"/>
            <w:rFonts w:ascii="Arial" w:eastAsia="Arial" w:hAnsi="Arial" w:cs="Arial"/>
          </w:rPr>
          <w:t>User roles and responsibilities – Legal Aid Learning</w:t>
        </w:r>
      </w:hyperlink>
    </w:p>
    <w:p w14:paraId="4A420518" w14:textId="772DCF74" w:rsidR="001F233F" w:rsidRPr="00127045" w:rsidRDefault="001F233F" w:rsidP="00AE261B">
      <w:pPr>
        <w:rPr>
          <w:b/>
          <w:bCs/>
        </w:rPr>
      </w:pPr>
      <w:r w:rsidRPr="00127045">
        <w:rPr>
          <w:rFonts w:ascii="Arial" w:hAnsi="Arial" w:cs="Arial"/>
          <w:b/>
          <w:bCs/>
        </w:rPr>
        <w:t>Q:</w:t>
      </w:r>
      <w:r w:rsidR="00AE261B" w:rsidRPr="00127045">
        <w:rPr>
          <w:rFonts w:ascii="Arial" w:hAnsi="Arial" w:cs="Arial"/>
          <w:b/>
          <w:bCs/>
        </w:rPr>
        <w:t xml:space="preserve"> </w:t>
      </w:r>
      <w:r w:rsidR="00AE261B" w:rsidRPr="00127045">
        <w:rPr>
          <w:b/>
          <w:bCs/>
        </w:rPr>
        <w:t>If you're having trouble with billing, make sure you've been given the billing role. The new system has separated many functions, so you may need several different roles—for example, one for preparing applications and another for submitting them.</w:t>
      </w:r>
    </w:p>
    <w:p w14:paraId="61CA4BE0" w14:textId="058815E0" w:rsidR="001F233F" w:rsidRPr="00C065A4" w:rsidRDefault="001F233F" w:rsidP="001F233F">
      <w:pPr>
        <w:rPr>
          <w:rFonts w:ascii="Arial" w:hAnsi="Arial" w:cs="Arial"/>
        </w:rPr>
      </w:pPr>
      <w:r w:rsidRPr="00127045">
        <w:rPr>
          <w:rFonts w:ascii="Arial" w:hAnsi="Arial" w:cs="Arial"/>
          <w:b/>
          <w:bCs/>
          <w:color w:val="000000" w:themeColor="text1"/>
        </w:rPr>
        <w:t>A:</w:t>
      </w:r>
      <w:r w:rsidRPr="0022010D">
        <w:rPr>
          <w:rFonts w:ascii="Arial" w:hAnsi="Arial" w:cs="Arial"/>
          <w:color w:val="000000" w:themeColor="text1"/>
        </w:rPr>
        <w:t xml:space="preserve"> The roles in CCMS have not changed. It is important to choose and allocate the relevant roles carefully depending upon whether you are a </w:t>
      </w:r>
      <w:r w:rsidR="00C01663">
        <w:rPr>
          <w:rFonts w:ascii="Arial" w:hAnsi="Arial" w:cs="Arial"/>
          <w:color w:val="000000" w:themeColor="text1"/>
        </w:rPr>
        <w:t>s</w:t>
      </w:r>
      <w:r w:rsidRPr="0022010D">
        <w:rPr>
          <w:rFonts w:ascii="Arial" w:hAnsi="Arial" w:cs="Arial"/>
          <w:color w:val="000000" w:themeColor="text1"/>
        </w:rPr>
        <w:t>olicitor</w:t>
      </w:r>
      <w:r w:rsidR="00C01663">
        <w:rPr>
          <w:rFonts w:ascii="Arial" w:hAnsi="Arial" w:cs="Arial"/>
          <w:color w:val="000000" w:themeColor="text1"/>
        </w:rPr>
        <w:t xml:space="preserve"> </w:t>
      </w:r>
      <w:r w:rsidR="00127045">
        <w:rPr>
          <w:rFonts w:ascii="Arial" w:hAnsi="Arial" w:cs="Arial"/>
          <w:color w:val="000000" w:themeColor="text1"/>
        </w:rPr>
        <w:t>/</w:t>
      </w:r>
      <w:r w:rsidRPr="0022010D">
        <w:rPr>
          <w:rFonts w:ascii="Arial" w:hAnsi="Arial" w:cs="Arial"/>
          <w:color w:val="000000" w:themeColor="text1"/>
        </w:rPr>
        <w:t xml:space="preserve"> </w:t>
      </w:r>
      <w:r w:rsidR="00127045">
        <w:rPr>
          <w:rFonts w:ascii="Arial" w:hAnsi="Arial" w:cs="Arial"/>
          <w:color w:val="000000" w:themeColor="text1"/>
        </w:rPr>
        <w:t>p</w:t>
      </w:r>
      <w:r w:rsidRPr="0022010D">
        <w:rPr>
          <w:rFonts w:ascii="Arial" w:hAnsi="Arial" w:cs="Arial"/>
          <w:color w:val="000000" w:themeColor="text1"/>
        </w:rPr>
        <w:t xml:space="preserve">rovider, a member of </w:t>
      </w:r>
      <w:r w:rsidR="00127045">
        <w:rPr>
          <w:rFonts w:ascii="Arial" w:hAnsi="Arial" w:cs="Arial"/>
          <w:color w:val="000000" w:themeColor="text1"/>
        </w:rPr>
        <w:t>c</w:t>
      </w:r>
      <w:r w:rsidRPr="0022010D">
        <w:rPr>
          <w:rFonts w:ascii="Arial" w:hAnsi="Arial" w:cs="Arial"/>
          <w:color w:val="000000" w:themeColor="text1"/>
        </w:rPr>
        <w:t xml:space="preserve">hambers </w:t>
      </w:r>
      <w:r w:rsidR="00127045">
        <w:rPr>
          <w:rFonts w:ascii="Arial" w:hAnsi="Arial" w:cs="Arial"/>
          <w:color w:val="000000" w:themeColor="text1"/>
        </w:rPr>
        <w:t>s</w:t>
      </w:r>
      <w:r w:rsidRPr="0022010D">
        <w:rPr>
          <w:rFonts w:ascii="Arial" w:hAnsi="Arial" w:cs="Arial"/>
          <w:color w:val="000000" w:themeColor="text1"/>
        </w:rPr>
        <w:t>taff</w:t>
      </w:r>
      <w:r w:rsidR="00127045">
        <w:rPr>
          <w:rFonts w:ascii="Arial" w:hAnsi="Arial" w:cs="Arial"/>
          <w:color w:val="000000" w:themeColor="text1"/>
        </w:rPr>
        <w:t>, for example a c</w:t>
      </w:r>
      <w:r w:rsidRPr="0022010D">
        <w:rPr>
          <w:rFonts w:ascii="Arial" w:hAnsi="Arial" w:cs="Arial"/>
          <w:color w:val="000000" w:themeColor="text1"/>
        </w:rPr>
        <w:t>lerk or whether you are a Barrister</w:t>
      </w:r>
      <w:r w:rsidR="00127045">
        <w:rPr>
          <w:rFonts w:ascii="Arial" w:hAnsi="Arial" w:cs="Arial"/>
          <w:color w:val="000000" w:themeColor="text1"/>
        </w:rPr>
        <w:t xml:space="preserve"> </w:t>
      </w:r>
      <w:r w:rsidRPr="0022010D">
        <w:rPr>
          <w:rFonts w:ascii="Arial" w:hAnsi="Arial" w:cs="Arial"/>
          <w:color w:val="000000" w:themeColor="text1"/>
        </w:rPr>
        <w:t>/</w:t>
      </w:r>
      <w:r w:rsidR="00127045">
        <w:rPr>
          <w:rFonts w:ascii="Arial" w:hAnsi="Arial" w:cs="Arial"/>
          <w:color w:val="000000" w:themeColor="text1"/>
        </w:rPr>
        <w:t xml:space="preserve"> </w:t>
      </w:r>
      <w:r w:rsidRPr="0022010D">
        <w:rPr>
          <w:rFonts w:ascii="Arial" w:hAnsi="Arial" w:cs="Arial"/>
          <w:color w:val="000000" w:themeColor="text1"/>
        </w:rPr>
        <w:t xml:space="preserve">Higher Rights Advocate </w:t>
      </w:r>
      <w:r w:rsidR="00127045">
        <w:rPr>
          <w:rFonts w:ascii="Arial" w:hAnsi="Arial" w:cs="Arial"/>
          <w:color w:val="000000" w:themeColor="text1"/>
        </w:rPr>
        <w:t>p</w:t>
      </w:r>
      <w:r w:rsidRPr="0022010D">
        <w:rPr>
          <w:rFonts w:ascii="Arial" w:hAnsi="Arial" w:cs="Arial"/>
          <w:color w:val="000000" w:themeColor="text1"/>
        </w:rPr>
        <w:t xml:space="preserve">rovider. Please see the Legal Aid Learning Website for the role descriptions: </w:t>
      </w:r>
      <w:hyperlink r:id="rId25" w:anchor="8-Whichservicerolescanbeassignedtoauser">
        <w:proofErr w:type="spellStart"/>
        <w:r w:rsidRPr="77BB67F7">
          <w:rPr>
            <w:rStyle w:val="Hyperlink"/>
            <w:rFonts w:ascii="Arial" w:eastAsia="Arial" w:hAnsi="Arial" w:cs="Arial"/>
          </w:rPr>
          <w:t>SiLAS</w:t>
        </w:r>
        <w:proofErr w:type="spellEnd"/>
        <w:r w:rsidRPr="77BB67F7">
          <w:rPr>
            <w:rStyle w:val="Hyperlink"/>
            <w:rFonts w:ascii="Arial" w:eastAsia="Arial" w:hAnsi="Arial" w:cs="Arial"/>
          </w:rPr>
          <w:t>: Manage your users – frequently asked questions – Legal Aid Learning</w:t>
        </w:r>
      </w:hyperlink>
      <w:r w:rsidRPr="77BB67F7">
        <w:rPr>
          <w:rFonts w:ascii="Arial" w:hAnsi="Arial" w:cs="Arial"/>
          <w:color w:val="FF0000"/>
        </w:rPr>
        <w:t xml:space="preserve"> </w:t>
      </w:r>
    </w:p>
    <w:p w14:paraId="28CDA845" w14:textId="77777777" w:rsidR="001F233F" w:rsidRPr="00CB006F" w:rsidRDefault="001F233F" w:rsidP="001F233F">
      <w:pPr>
        <w:rPr>
          <w:rFonts w:ascii="Arial" w:hAnsi="Arial" w:cs="Arial"/>
          <w:b/>
          <w:bCs/>
        </w:rPr>
      </w:pPr>
      <w:r w:rsidRPr="00CB006F">
        <w:rPr>
          <w:rFonts w:ascii="Arial" w:hAnsi="Arial" w:cs="Arial"/>
          <w:b/>
          <w:bCs/>
        </w:rPr>
        <w:t>Q: How do we add new users?</w:t>
      </w:r>
    </w:p>
    <w:p w14:paraId="74BD1503" w14:textId="77777777" w:rsidR="001F233F" w:rsidRPr="00C065A4" w:rsidRDefault="001F233F" w:rsidP="001F233F">
      <w:pPr>
        <w:rPr>
          <w:rFonts w:ascii="Arial" w:eastAsia="Arial" w:hAnsi="Arial" w:cs="Arial"/>
        </w:rPr>
      </w:pPr>
      <w:r w:rsidRPr="00CB006F">
        <w:rPr>
          <w:rFonts w:ascii="Arial" w:hAnsi="Arial" w:cs="Arial"/>
          <w:b/>
          <w:bCs/>
        </w:rPr>
        <w:t>A:</w:t>
      </w:r>
      <w:r>
        <w:rPr>
          <w:rFonts w:ascii="Arial" w:hAnsi="Arial" w:cs="Arial"/>
        </w:rPr>
        <w:t xml:space="preserve"> Refer to:</w:t>
      </w:r>
      <w:r w:rsidRPr="00464A74">
        <w:rPr>
          <w:rFonts w:ascii="Arial" w:hAnsi="Arial" w:cs="Arial"/>
          <w:color w:val="000000" w:themeColor="text1"/>
        </w:rPr>
        <w:t xml:space="preserve"> </w:t>
      </w:r>
      <w:hyperlink r:id="rId26">
        <w:r w:rsidRPr="40CA584E">
          <w:rPr>
            <w:rStyle w:val="Hyperlink"/>
            <w:rFonts w:ascii="Arial" w:eastAsia="Arial" w:hAnsi="Arial" w:cs="Arial"/>
          </w:rPr>
          <w:t>CCMS Provider: Register a user and grant access to CCMS – Legal Aid Learning</w:t>
        </w:r>
      </w:hyperlink>
    </w:p>
    <w:p w14:paraId="14DC0BE7" w14:textId="48576221" w:rsidR="001F233F" w:rsidRPr="00CB006F" w:rsidRDefault="001F233F" w:rsidP="00C048B8">
      <w:pPr>
        <w:rPr>
          <w:b/>
          <w:bCs/>
        </w:rPr>
      </w:pPr>
      <w:r w:rsidRPr="00CB006F">
        <w:rPr>
          <w:rFonts w:ascii="Arial" w:hAnsi="Arial" w:cs="Arial"/>
          <w:b/>
          <w:bCs/>
        </w:rPr>
        <w:t xml:space="preserve">Q: </w:t>
      </w:r>
      <w:r w:rsidR="00C048B8" w:rsidRPr="00CB006F">
        <w:rPr>
          <w:b/>
          <w:bCs/>
        </w:rPr>
        <w:t xml:space="preserve">I've been told it will take six weeks to transfer someone’s CCMS account. What should we do in the meantime if we can’t submit claims and our backup arrangements run out? I’m referring to a situation where a barrister is moving to a </w:t>
      </w:r>
      <w:proofErr w:type="gramStart"/>
      <w:r w:rsidR="00C048B8" w:rsidRPr="00CB006F">
        <w:rPr>
          <w:b/>
          <w:bCs/>
        </w:rPr>
        <w:t>new chambers</w:t>
      </w:r>
      <w:proofErr w:type="gramEnd"/>
      <w:r w:rsidR="00C048B8" w:rsidRPr="00CB006F">
        <w:rPr>
          <w:b/>
          <w:bCs/>
        </w:rPr>
        <w:t xml:space="preserve"> and the new chambers needs to take over managing their claim submissions.</w:t>
      </w:r>
    </w:p>
    <w:p w14:paraId="58C1617A" w14:textId="445CC384" w:rsidR="001F233F" w:rsidRPr="00C065A4" w:rsidRDefault="001F233F" w:rsidP="001F233F">
      <w:pPr>
        <w:rPr>
          <w:rFonts w:ascii="Arial" w:hAnsi="Arial" w:cs="Arial"/>
        </w:rPr>
      </w:pPr>
      <w:r w:rsidRPr="00CB006F">
        <w:rPr>
          <w:rFonts w:ascii="Arial" w:hAnsi="Arial" w:cs="Arial"/>
          <w:b/>
          <w:bCs/>
        </w:rPr>
        <w:t>A:</w:t>
      </w:r>
      <w:r w:rsidRPr="1507F8E1">
        <w:rPr>
          <w:rFonts w:ascii="Arial" w:hAnsi="Arial" w:cs="Arial"/>
        </w:rPr>
        <w:t xml:space="preserve"> In the interim period</w:t>
      </w:r>
      <w:r w:rsidRPr="1A91C90F">
        <w:rPr>
          <w:rFonts w:ascii="Arial" w:hAnsi="Arial" w:cs="Arial"/>
        </w:rPr>
        <w:t xml:space="preserve"> whilst </w:t>
      </w:r>
      <w:r w:rsidRPr="14983C9D">
        <w:rPr>
          <w:rFonts w:ascii="Arial" w:hAnsi="Arial" w:cs="Arial"/>
        </w:rPr>
        <w:t>the</w:t>
      </w:r>
      <w:r w:rsidRPr="1A91C90F">
        <w:rPr>
          <w:rFonts w:ascii="Arial" w:hAnsi="Arial" w:cs="Arial"/>
        </w:rPr>
        <w:t xml:space="preserve"> change </w:t>
      </w:r>
      <w:r w:rsidRPr="78577829">
        <w:rPr>
          <w:rFonts w:ascii="Arial" w:hAnsi="Arial" w:cs="Arial"/>
        </w:rPr>
        <w:t>of Chambers</w:t>
      </w:r>
      <w:r w:rsidRPr="0E884A51">
        <w:rPr>
          <w:rFonts w:ascii="Arial" w:hAnsi="Arial" w:cs="Arial"/>
        </w:rPr>
        <w:t xml:space="preserve"> is </w:t>
      </w:r>
      <w:r w:rsidR="00CB006F">
        <w:rPr>
          <w:rFonts w:ascii="Arial" w:hAnsi="Arial" w:cs="Arial"/>
        </w:rPr>
        <w:t>underway</w:t>
      </w:r>
      <w:r w:rsidRPr="1507F8E1">
        <w:rPr>
          <w:rFonts w:ascii="Arial" w:hAnsi="Arial" w:cs="Arial"/>
        </w:rPr>
        <w:t>, the Barrister can register for a SILAS User Account to gain access to CCMS.</w:t>
      </w:r>
    </w:p>
    <w:p w14:paraId="0DC566E1" w14:textId="77777777" w:rsidR="001F233F" w:rsidRPr="00C048B8" w:rsidRDefault="001F233F" w:rsidP="001F233F">
      <w:pPr>
        <w:rPr>
          <w:rFonts w:ascii="Arial" w:hAnsi="Arial" w:cs="Arial"/>
          <w:b/>
          <w:bCs/>
        </w:rPr>
      </w:pPr>
      <w:r w:rsidRPr="00C048B8">
        <w:rPr>
          <w:rFonts w:ascii="Arial" w:hAnsi="Arial" w:cs="Arial"/>
          <w:b/>
          <w:bCs/>
        </w:rPr>
        <w:t>Q: How can we remove a user who has left the company? I know we can restrict functions, but will there be an option to remove in the future?</w:t>
      </w:r>
    </w:p>
    <w:p w14:paraId="69088C3E" w14:textId="77777777" w:rsidR="001F233F" w:rsidRPr="00C065A4" w:rsidRDefault="001F233F" w:rsidP="001F233F">
      <w:pPr>
        <w:rPr>
          <w:rFonts w:ascii="Arial" w:hAnsi="Arial" w:cs="Arial"/>
        </w:rPr>
      </w:pPr>
      <w:r w:rsidRPr="00C048B8">
        <w:rPr>
          <w:rFonts w:ascii="Arial" w:hAnsi="Arial" w:cs="Arial"/>
          <w:b/>
          <w:bCs/>
        </w:rPr>
        <w:t>A:</w:t>
      </w:r>
      <w:r w:rsidRPr="00C048B8">
        <w:rPr>
          <w:rFonts w:ascii="PT Sans" w:eastAsia="PT Sans" w:hAnsi="PT Sans" w:cs="PT Sans"/>
          <w:b/>
          <w:bCs/>
          <w:color w:val="0B0C0C"/>
          <w:sz w:val="28"/>
          <w:szCs w:val="28"/>
        </w:rPr>
        <w:t xml:space="preserve"> </w:t>
      </w:r>
      <w:r>
        <w:rPr>
          <w:rFonts w:ascii="Arial" w:eastAsia="Arial" w:hAnsi="Arial" w:cs="Arial"/>
          <w:color w:val="0B0C0C"/>
        </w:rPr>
        <w:t>At present you cannot</w:t>
      </w:r>
      <w:r w:rsidRPr="40CA584E">
        <w:rPr>
          <w:rFonts w:ascii="Arial" w:eastAsia="Arial" w:hAnsi="Arial" w:cs="Arial"/>
          <w:color w:val="0B0C0C"/>
        </w:rPr>
        <w:t xml:space="preserve"> completely remove or deactivate a user. This functionality will be enabled in a future release of ‘Manage your users’. In the meantime, a user can be prevented from accessing any applications or services by having their permissions removed on the role assignment page of ‘Manage your users.’ </w:t>
      </w:r>
      <w:r w:rsidRPr="40CA584E">
        <w:rPr>
          <w:rFonts w:ascii="Arial" w:eastAsia="Arial" w:hAnsi="Arial" w:cs="Arial"/>
        </w:rPr>
        <w:t xml:space="preserve"> </w:t>
      </w:r>
    </w:p>
    <w:p w14:paraId="07F923CF" w14:textId="77777777" w:rsidR="001F233F" w:rsidRPr="00D82B6A" w:rsidRDefault="001F233F" w:rsidP="001F233F">
      <w:pPr>
        <w:rPr>
          <w:rFonts w:ascii="Arial" w:eastAsia="Arial" w:hAnsi="Arial" w:cs="Arial"/>
          <w:color w:val="000000" w:themeColor="text1"/>
        </w:rPr>
      </w:pPr>
      <w:r>
        <w:rPr>
          <w:rFonts w:ascii="Arial" w:eastAsia="Arial" w:hAnsi="Arial" w:cs="Arial"/>
          <w:color w:val="000000" w:themeColor="text1"/>
        </w:rPr>
        <w:t>T</w:t>
      </w:r>
      <w:r w:rsidRPr="00D82B6A">
        <w:rPr>
          <w:rFonts w:ascii="Arial" w:eastAsia="Arial" w:hAnsi="Arial" w:cs="Arial"/>
          <w:color w:val="000000" w:themeColor="text1"/>
        </w:rPr>
        <w:t xml:space="preserve">he LAA can delete </w:t>
      </w:r>
      <w:r>
        <w:rPr>
          <w:rFonts w:ascii="Arial" w:eastAsia="Arial" w:hAnsi="Arial" w:cs="Arial"/>
          <w:color w:val="000000" w:themeColor="text1"/>
        </w:rPr>
        <w:t>u</w:t>
      </w:r>
      <w:r w:rsidRPr="00D82B6A">
        <w:rPr>
          <w:rFonts w:ascii="Arial" w:eastAsia="Arial" w:hAnsi="Arial" w:cs="Arial"/>
          <w:color w:val="000000" w:themeColor="text1"/>
        </w:rPr>
        <w:t>sers</w:t>
      </w:r>
      <w:r>
        <w:rPr>
          <w:rFonts w:ascii="Arial" w:eastAsia="Arial" w:hAnsi="Arial" w:cs="Arial"/>
          <w:color w:val="000000" w:themeColor="text1"/>
        </w:rPr>
        <w:t xml:space="preserve">. Please contact your contract manager or </w:t>
      </w:r>
      <w:hyperlink r:id="rId27" w:history="1">
        <w:r w:rsidRPr="000B73FB">
          <w:rPr>
            <w:rStyle w:val="Hyperlink"/>
            <w:rFonts w:ascii="Arial" w:eastAsia="Arial" w:hAnsi="Arial" w:cs="Arial"/>
          </w:rPr>
          <w:t>online-support@justice.gov.uk</w:t>
        </w:r>
      </w:hyperlink>
      <w:r>
        <w:rPr>
          <w:rFonts w:ascii="Arial" w:eastAsia="Arial" w:hAnsi="Arial" w:cs="Arial"/>
          <w:color w:val="000000" w:themeColor="text1"/>
        </w:rPr>
        <w:t xml:space="preserve"> </w:t>
      </w:r>
    </w:p>
    <w:p w14:paraId="7BDF6448" w14:textId="77777777" w:rsidR="001F233F" w:rsidRPr="00850182" w:rsidRDefault="001F233F" w:rsidP="001F233F">
      <w:pPr>
        <w:rPr>
          <w:rFonts w:ascii="Arial" w:hAnsi="Arial" w:cs="Arial"/>
          <w:b/>
          <w:bCs/>
        </w:rPr>
      </w:pPr>
      <w:r w:rsidRPr="00850182">
        <w:rPr>
          <w:rFonts w:ascii="Arial" w:hAnsi="Arial" w:cs="Arial"/>
          <w:b/>
          <w:bCs/>
        </w:rPr>
        <w:t>Q: Can barristers, who are independent from chambers, allocate a 3rd party user, such as costs drafters, in the same way as chambers administrators?</w:t>
      </w:r>
    </w:p>
    <w:p w14:paraId="4417252D" w14:textId="77777777" w:rsidR="001F233F" w:rsidRPr="00C065A4" w:rsidRDefault="001F233F" w:rsidP="001F233F">
      <w:pPr>
        <w:rPr>
          <w:rFonts w:ascii="Arial" w:hAnsi="Arial" w:cs="Arial"/>
        </w:rPr>
      </w:pPr>
      <w:r w:rsidRPr="00850182">
        <w:rPr>
          <w:rFonts w:ascii="Arial" w:hAnsi="Arial" w:cs="Arial"/>
          <w:b/>
          <w:bCs/>
        </w:rPr>
        <w:t>A:</w:t>
      </w:r>
      <w:r w:rsidRPr="58C61F20">
        <w:rPr>
          <w:rFonts w:ascii="Arial" w:hAnsi="Arial" w:cs="Arial"/>
        </w:rPr>
        <w:t xml:space="preserve"> Yes, a Barrister or </w:t>
      </w:r>
      <w:r>
        <w:rPr>
          <w:rFonts w:ascii="Arial" w:hAnsi="Arial" w:cs="Arial"/>
        </w:rPr>
        <w:t>h</w:t>
      </w:r>
      <w:r w:rsidRPr="58C61F20">
        <w:rPr>
          <w:rFonts w:ascii="Arial" w:hAnsi="Arial" w:cs="Arial"/>
        </w:rPr>
        <w:t xml:space="preserve">igher </w:t>
      </w:r>
      <w:r>
        <w:rPr>
          <w:rFonts w:ascii="Arial" w:hAnsi="Arial" w:cs="Arial"/>
        </w:rPr>
        <w:t>r</w:t>
      </w:r>
      <w:r w:rsidRPr="58C61F20">
        <w:rPr>
          <w:rFonts w:ascii="Arial" w:hAnsi="Arial" w:cs="Arial"/>
        </w:rPr>
        <w:t xml:space="preserve">ights </w:t>
      </w:r>
      <w:r>
        <w:rPr>
          <w:rFonts w:ascii="Arial" w:hAnsi="Arial" w:cs="Arial"/>
        </w:rPr>
        <w:t>a</w:t>
      </w:r>
      <w:r w:rsidRPr="58C61F20">
        <w:rPr>
          <w:rFonts w:ascii="Arial" w:hAnsi="Arial" w:cs="Arial"/>
        </w:rPr>
        <w:t>dvocate</w:t>
      </w:r>
      <w:r>
        <w:rPr>
          <w:rFonts w:ascii="Arial" w:hAnsi="Arial" w:cs="Arial"/>
        </w:rPr>
        <w:t xml:space="preserve"> (HRA)</w:t>
      </w:r>
      <w:r w:rsidRPr="58C61F20">
        <w:rPr>
          <w:rFonts w:ascii="Arial" w:hAnsi="Arial" w:cs="Arial"/>
        </w:rPr>
        <w:t xml:space="preserve"> with their own </w:t>
      </w:r>
      <w:r>
        <w:rPr>
          <w:rFonts w:ascii="Arial" w:hAnsi="Arial" w:cs="Arial"/>
        </w:rPr>
        <w:t>u</w:t>
      </w:r>
      <w:r w:rsidRPr="58C61F20">
        <w:rPr>
          <w:rFonts w:ascii="Arial" w:hAnsi="Arial" w:cs="Arial"/>
        </w:rPr>
        <w:t xml:space="preserve">ser </w:t>
      </w:r>
      <w:r>
        <w:rPr>
          <w:rFonts w:ascii="Arial" w:hAnsi="Arial" w:cs="Arial"/>
        </w:rPr>
        <w:t>a</w:t>
      </w:r>
      <w:r w:rsidRPr="58C61F20">
        <w:rPr>
          <w:rFonts w:ascii="Arial" w:hAnsi="Arial" w:cs="Arial"/>
        </w:rPr>
        <w:t>ccount can delegate access to a 3</w:t>
      </w:r>
      <w:r w:rsidRPr="58C61F20">
        <w:rPr>
          <w:rFonts w:ascii="Arial" w:hAnsi="Arial" w:cs="Arial"/>
          <w:vertAlign w:val="superscript"/>
        </w:rPr>
        <w:t>rd</w:t>
      </w:r>
      <w:r w:rsidRPr="58C61F20">
        <w:rPr>
          <w:rFonts w:ascii="Arial" w:hAnsi="Arial" w:cs="Arial"/>
        </w:rPr>
        <w:t xml:space="preserve"> party </w:t>
      </w:r>
      <w:r>
        <w:rPr>
          <w:rFonts w:ascii="Arial" w:hAnsi="Arial" w:cs="Arial"/>
        </w:rPr>
        <w:t>u</w:t>
      </w:r>
      <w:r w:rsidRPr="58C61F20">
        <w:rPr>
          <w:rFonts w:ascii="Arial" w:hAnsi="Arial" w:cs="Arial"/>
        </w:rPr>
        <w:t>ser. The Barrister or HRA will be responsible for managing the access of their nominated 3</w:t>
      </w:r>
      <w:r w:rsidRPr="58C61F20">
        <w:rPr>
          <w:rFonts w:ascii="Arial" w:hAnsi="Arial" w:cs="Arial"/>
          <w:vertAlign w:val="superscript"/>
        </w:rPr>
        <w:t>rd</w:t>
      </w:r>
      <w:r w:rsidRPr="58C61F20">
        <w:rPr>
          <w:rFonts w:ascii="Arial" w:hAnsi="Arial" w:cs="Arial"/>
        </w:rPr>
        <w:t xml:space="preserve"> parties.</w:t>
      </w:r>
    </w:p>
    <w:p w14:paraId="46FA157A" w14:textId="200EE1CD" w:rsidR="001F233F" w:rsidRPr="00850182" w:rsidRDefault="001F233F" w:rsidP="00850182">
      <w:pPr>
        <w:rPr>
          <w:b/>
          <w:bCs/>
        </w:rPr>
      </w:pPr>
      <w:proofErr w:type="gramStart"/>
      <w:r w:rsidRPr="00850182">
        <w:rPr>
          <w:rFonts w:ascii="Arial" w:hAnsi="Arial" w:cs="Arial"/>
          <w:b/>
          <w:bCs/>
        </w:rPr>
        <w:t>Q</w:t>
      </w:r>
      <w:r w:rsidR="00850182" w:rsidRPr="00850182">
        <w:rPr>
          <w:rFonts w:ascii="Arial" w:hAnsi="Arial" w:cs="Arial"/>
          <w:b/>
          <w:bCs/>
        </w:rPr>
        <w:t>:</w:t>
      </w:r>
      <w:r w:rsidR="00850182" w:rsidRPr="00850182">
        <w:rPr>
          <w:b/>
          <w:bCs/>
        </w:rPr>
        <w:t>Is</w:t>
      </w:r>
      <w:proofErr w:type="gramEnd"/>
      <w:r w:rsidR="00850182" w:rsidRPr="00850182">
        <w:rPr>
          <w:b/>
          <w:bCs/>
        </w:rPr>
        <w:t xml:space="preserve"> it possible for someone who isn’t an authorised litigator to be given permission to submit all the outstanding POAs and final claims? Having only authorised litigators do this would take up a lot of their time, which could be better spent on fee-earning work, especially since there’s </w:t>
      </w:r>
      <w:proofErr w:type="gramStart"/>
      <w:r w:rsidR="00850182" w:rsidRPr="00850182">
        <w:rPr>
          <w:b/>
          <w:bCs/>
        </w:rPr>
        <w:t>a large number of</w:t>
      </w:r>
      <w:proofErr w:type="gramEnd"/>
      <w:r w:rsidR="00850182" w:rsidRPr="00850182">
        <w:rPr>
          <w:b/>
          <w:bCs/>
        </w:rPr>
        <w:t xml:space="preserve"> claims and POAs to get through.</w:t>
      </w:r>
    </w:p>
    <w:p w14:paraId="0316B2E7" w14:textId="77777777" w:rsidR="001F233F" w:rsidRDefault="001F233F" w:rsidP="001F233F">
      <w:pPr>
        <w:rPr>
          <w:rFonts w:ascii="Arial" w:hAnsi="Arial" w:cs="Arial"/>
        </w:rPr>
      </w:pPr>
      <w:r w:rsidRPr="00850182">
        <w:rPr>
          <w:rFonts w:ascii="Arial" w:hAnsi="Arial" w:cs="Arial"/>
          <w:b/>
          <w:bCs/>
        </w:rPr>
        <w:t>A:</w:t>
      </w:r>
      <w:r>
        <w:rPr>
          <w:rFonts w:ascii="Arial" w:hAnsi="Arial" w:cs="Arial"/>
        </w:rPr>
        <w:t xml:space="preserve"> Yes, you can delegate permission to support staff to submit claims to the LAA. Submission of claims and POAs is not a reserved activity, so can be undertaken by an authorised litigator or someone else to whom they have delegated the permission to do so.</w:t>
      </w:r>
    </w:p>
    <w:p w14:paraId="29322E68" w14:textId="4CFA6E55" w:rsidR="001F233F" w:rsidRPr="00BE04A9" w:rsidRDefault="001F233F" w:rsidP="00200D29">
      <w:pPr>
        <w:rPr>
          <w:b/>
          <w:bCs/>
        </w:rPr>
      </w:pPr>
      <w:r w:rsidRPr="00BE04A9">
        <w:rPr>
          <w:rFonts w:ascii="Arial" w:hAnsi="Arial" w:cs="Arial"/>
          <w:b/>
          <w:bCs/>
        </w:rPr>
        <w:t xml:space="preserve">Q: </w:t>
      </w:r>
      <w:r w:rsidR="00200D29" w:rsidRPr="00BE04A9">
        <w:rPr>
          <w:b/>
          <w:bCs/>
        </w:rPr>
        <w:t xml:space="preserve">I'm using </w:t>
      </w:r>
      <w:proofErr w:type="gramStart"/>
      <w:r w:rsidR="00200D29" w:rsidRPr="00BE04A9">
        <w:rPr>
          <w:b/>
          <w:bCs/>
        </w:rPr>
        <w:t>CCMS</w:t>
      </w:r>
      <w:proofErr w:type="gramEnd"/>
      <w:r w:rsidR="00200D29" w:rsidRPr="00BE04A9">
        <w:rPr>
          <w:b/>
          <w:bCs/>
        </w:rPr>
        <w:t xml:space="preserve"> and I've managed to allocate counsel's fees and view my certificates where I have delegated functions during the outage. However, I can't see any option to claim payments on account or submit bills. Is this feature being rolled out in stages? When will I be able to do this?</w:t>
      </w:r>
    </w:p>
    <w:p w14:paraId="052B0B8D" w14:textId="77777777" w:rsidR="001F233F" w:rsidRPr="00C065A4" w:rsidRDefault="001F233F" w:rsidP="001F233F">
      <w:pPr>
        <w:rPr>
          <w:rFonts w:ascii="Arial" w:eastAsia="Arial" w:hAnsi="Arial" w:cs="Arial"/>
        </w:rPr>
      </w:pPr>
      <w:r w:rsidRPr="00BE04A9">
        <w:rPr>
          <w:rFonts w:ascii="Arial" w:hAnsi="Arial" w:cs="Arial"/>
          <w:b/>
          <w:bCs/>
        </w:rPr>
        <w:t xml:space="preserve">A: </w:t>
      </w:r>
      <w:r>
        <w:rPr>
          <w:rFonts w:ascii="Arial" w:hAnsi="Arial" w:cs="Arial"/>
        </w:rPr>
        <w:t>E</w:t>
      </w:r>
      <w:r w:rsidRPr="40CA584E">
        <w:rPr>
          <w:rFonts w:ascii="Arial" w:hAnsi="Arial" w:cs="Arial"/>
        </w:rPr>
        <w:t xml:space="preserve">nsure you have been granted the correct role to claim costs on CCMS: </w:t>
      </w:r>
      <w:hyperlink r:id="rId28">
        <w:r w:rsidRPr="40CA584E">
          <w:rPr>
            <w:rStyle w:val="Hyperlink"/>
            <w:rFonts w:ascii="Arial" w:eastAsia="Arial" w:hAnsi="Arial" w:cs="Arial"/>
          </w:rPr>
          <w:t>User roles and responsibilities – Legal Aid Learning</w:t>
        </w:r>
      </w:hyperlink>
    </w:p>
    <w:p w14:paraId="1FB92925" w14:textId="77777777" w:rsidR="001F233F" w:rsidRPr="00200D29" w:rsidRDefault="001F233F" w:rsidP="001F233F">
      <w:pPr>
        <w:rPr>
          <w:rFonts w:ascii="Arial" w:hAnsi="Arial" w:cs="Arial"/>
          <w:b/>
          <w:bCs/>
        </w:rPr>
      </w:pPr>
      <w:r w:rsidRPr="00200D29">
        <w:rPr>
          <w:rFonts w:ascii="Arial" w:hAnsi="Arial" w:cs="Arial"/>
          <w:b/>
          <w:bCs/>
        </w:rPr>
        <w:t>Q: Will we have to complete and send a new organogram and sign a new declaration to our contract manager to register all future new users? </w:t>
      </w:r>
    </w:p>
    <w:p w14:paraId="1D6C3A19" w14:textId="6E7C3BEF" w:rsidR="001F233F" w:rsidRPr="00C065A4" w:rsidRDefault="001F233F" w:rsidP="001F233F">
      <w:pPr>
        <w:rPr>
          <w:rFonts w:ascii="Arial" w:hAnsi="Arial" w:cs="Arial"/>
        </w:rPr>
      </w:pPr>
      <w:r w:rsidRPr="00200D29">
        <w:rPr>
          <w:rFonts w:ascii="Arial" w:hAnsi="Arial" w:cs="Arial"/>
          <w:b/>
          <w:bCs/>
        </w:rPr>
        <w:t>A:</w:t>
      </w:r>
      <w:r w:rsidRPr="62DC7F57">
        <w:rPr>
          <w:rFonts w:ascii="Arial" w:hAnsi="Arial" w:cs="Arial"/>
        </w:rPr>
        <w:t xml:space="preserve"> We will continue to require information about the </w:t>
      </w:r>
      <w:r w:rsidR="00200D29">
        <w:rPr>
          <w:rFonts w:ascii="Arial" w:hAnsi="Arial" w:cs="Arial"/>
        </w:rPr>
        <w:t>u</w:t>
      </w:r>
      <w:r w:rsidRPr="62DC7F57">
        <w:rPr>
          <w:rFonts w:ascii="Arial" w:hAnsi="Arial" w:cs="Arial"/>
        </w:rPr>
        <w:t xml:space="preserve">ser and a signed </w:t>
      </w:r>
      <w:r w:rsidR="00200D29">
        <w:rPr>
          <w:rFonts w:ascii="Arial" w:hAnsi="Arial" w:cs="Arial"/>
        </w:rPr>
        <w:t>d</w:t>
      </w:r>
      <w:r w:rsidRPr="62DC7F57">
        <w:rPr>
          <w:rFonts w:ascii="Arial" w:hAnsi="Arial" w:cs="Arial"/>
        </w:rPr>
        <w:t xml:space="preserve">eclaration that their ID has been checked and a copy retained for audit purposes so that we can continue to assure the validity of </w:t>
      </w:r>
      <w:r w:rsidR="00200D29">
        <w:rPr>
          <w:rFonts w:ascii="Arial" w:hAnsi="Arial" w:cs="Arial"/>
        </w:rPr>
        <w:t>u</w:t>
      </w:r>
      <w:r w:rsidRPr="62DC7F57">
        <w:rPr>
          <w:rFonts w:ascii="Arial" w:hAnsi="Arial" w:cs="Arial"/>
        </w:rPr>
        <w:t xml:space="preserve">ser </w:t>
      </w:r>
      <w:r w:rsidR="00200D29">
        <w:rPr>
          <w:rFonts w:ascii="Arial" w:hAnsi="Arial" w:cs="Arial"/>
        </w:rPr>
        <w:t>a</w:t>
      </w:r>
      <w:r w:rsidRPr="62DC7F57">
        <w:rPr>
          <w:rFonts w:ascii="Arial" w:hAnsi="Arial" w:cs="Arial"/>
        </w:rPr>
        <w:t xml:space="preserve">ccounts. This is an important step to ensuring the ongoing security of the system. As we move forward, this will be dealt with by a central team rather than </w:t>
      </w:r>
      <w:r w:rsidR="00200D29">
        <w:rPr>
          <w:rFonts w:ascii="Arial" w:hAnsi="Arial" w:cs="Arial"/>
        </w:rPr>
        <w:t>a c</w:t>
      </w:r>
      <w:r w:rsidRPr="62DC7F57">
        <w:rPr>
          <w:rFonts w:ascii="Arial" w:hAnsi="Arial" w:cs="Arial"/>
        </w:rPr>
        <w:t xml:space="preserve">ontract </w:t>
      </w:r>
      <w:r w:rsidR="00200D29">
        <w:rPr>
          <w:rFonts w:ascii="Arial" w:hAnsi="Arial" w:cs="Arial"/>
        </w:rPr>
        <w:t>m</w:t>
      </w:r>
      <w:r w:rsidR="00200D29" w:rsidRPr="62DC7F57">
        <w:rPr>
          <w:rFonts w:ascii="Arial" w:hAnsi="Arial" w:cs="Arial"/>
        </w:rPr>
        <w:t>anager,</w:t>
      </w:r>
      <w:r w:rsidRPr="62DC7F57">
        <w:rPr>
          <w:rFonts w:ascii="Arial" w:hAnsi="Arial" w:cs="Arial"/>
        </w:rPr>
        <w:t xml:space="preserve"> but we will ensue that the arrangements are published on our website. </w:t>
      </w:r>
    </w:p>
    <w:p w14:paraId="54474335" w14:textId="5DAF0797" w:rsidR="001F233F" w:rsidRPr="00DD5BA8" w:rsidRDefault="001F233F" w:rsidP="00DD5BA8">
      <w:pPr>
        <w:rPr>
          <w:b/>
          <w:bCs/>
        </w:rPr>
      </w:pPr>
      <w:r w:rsidRPr="00DD5BA8">
        <w:rPr>
          <w:rFonts w:ascii="Arial" w:hAnsi="Arial" w:cs="Arial"/>
          <w:b/>
          <w:bCs/>
        </w:rPr>
        <w:t>Q:</w:t>
      </w:r>
      <w:r w:rsidRPr="00DD5BA8">
        <w:rPr>
          <w:rFonts w:ascii="Arial" w:eastAsia="Times New Roman" w:hAnsi="Arial" w:cs="Arial"/>
          <w:b/>
          <w:bCs/>
          <w:kern w:val="0"/>
          <w:lang w:eastAsia="en-GB"/>
          <w14:ligatures w14:val="none"/>
        </w:rPr>
        <w:t xml:space="preserve"> </w:t>
      </w:r>
      <w:r w:rsidR="00DD5BA8" w:rsidRPr="00DD5BA8">
        <w:rPr>
          <w:b/>
          <w:bCs/>
        </w:rPr>
        <w:t>Can admin staff, costing assistants, or support staff submit new LAA applications on behalf of an authorised litigator if the authorised litigator has already reviewed and signed the printed application to confirm they have checked and approved it? Also, is it really expected that solicitors will need to submit all their own applications or bills themselves?</w:t>
      </w:r>
    </w:p>
    <w:p w14:paraId="4CEA33C7" w14:textId="77777777" w:rsidR="001F233F" w:rsidRPr="00C065A4" w:rsidRDefault="001F233F" w:rsidP="001F233F">
      <w:pPr>
        <w:rPr>
          <w:rFonts w:ascii="Arial" w:eastAsia="Arial" w:hAnsi="Arial" w:cs="Arial"/>
        </w:rPr>
      </w:pPr>
      <w:r w:rsidRPr="00DD5BA8">
        <w:rPr>
          <w:rFonts w:ascii="Arial" w:hAnsi="Arial" w:cs="Arial"/>
          <w:b/>
          <w:bCs/>
        </w:rPr>
        <w:t xml:space="preserve">A: </w:t>
      </w:r>
      <w:r w:rsidRPr="37D2E23D">
        <w:rPr>
          <w:rFonts w:ascii="Arial" w:hAnsi="Arial" w:cs="Arial"/>
        </w:rPr>
        <w:t xml:space="preserve">Only those assigned the case management supervisor role can submit applications </w:t>
      </w:r>
      <w:hyperlink r:id="rId29">
        <w:r w:rsidRPr="37D2E23D">
          <w:rPr>
            <w:rStyle w:val="Hyperlink"/>
            <w:rFonts w:ascii="Arial" w:eastAsia="Arial" w:hAnsi="Arial" w:cs="Arial"/>
          </w:rPr>
          <w:t>User roles and responsibilities – Legal Aid Learning</w:t>
        </w:r>
      </w:hyperlink>
    </w:p>
    <w:p w14:paraId="058495ED" w14:textId="736E7950" w:rsidR="001F233F" w:rsidRPr="0061488C" w:rsidRDefault="001F233F" w:rsidP="001F233F">
      <w:pPr>
        <w:rPr>
          <w:rFonts w:ascii="Arial" w:hAnsi="Arial" w:cs="Arial"/>
          <w:b/>
          <w:bCs/>
        </w:rPr>
      </w:pPr>
      <w:r w:rsidRPr="0061488C">
        <w:rPr>
          <w:rFonts w:ascii="Arial" w:hAnsi="Arial" w:cs="Arial"/>
          <w:b/>
          <w:bCs/>
        </w:rPr>
        <w:t>Q: Notifications are</w:t>
      </w:r>
      <w:r w:rsidR="0028082C" w:rsidRPr="0061488C">
        <w:rPr>
          <w:rFonts w:ascii="Arial" w:hAnsi="Arial" w:cs="Arial"/>
          <w:b/>
          <w:bCs/>
        </w:rPr>
        <w:t xml:space="preserve"> </w:t>
      </w:r>
      <w:r w:rsidRPr="0061488C">
        <w:rPr>
          <w:rFonts w:ascii="Arial" w:hAnsi="Arial" w:cs="Arial"/>
          <w:b/>
          <w:bCs/>
        </w:rPr>
        <w:t>n</w:t>
      </w:r>
      <w:r w:rsidR="0028082C" w:rsidRPr="0061488C">
        <w:rPr>
          <w:rFonts w:ascii="Arial" w:hAnsi="Arial" w:cs="Arial"/>
          <w:b/>
          <w:bCs/>
        </w:rPr>
        <w:t>o</w:t>
      </w:r>
      <w:r w:rsidRPr="0061488C">
        <w:rPr>
          <w:rFonts w:ascii="Arial" w:hAnsi="Arial" w:cs="Arial"/>
          <w:b/>
          <w:bCs/>
        </w:rPr>
        <w:t>t showing on the main CCMS page. When will this be fixed?</w:t>
      </w:r>
    </w:p>
    <w:p w14:paraId="4A785760" w14:textId="2FE5F736" w:rsidR="001F233F" w:rsidRDefault="001F233F" w:rsidP="001F233F">
      <w:pPr>
        <w:rPr>
          <w:rFonts w:ascii="Arial" w:hAnsi="Arial" w:cs="Arial"/>
        </w:rPr>
      </w:pPr>
      <w:r w:rsidRPr="0061488C">
        <w:rPr>
          <w:rFonts w:ascii="Arial" w:hAnsi="Arial" w:cs="Arial"/>
          <w:b/>
          <w:bCs/>
        </w:rPr>
        <w:t>A:</w:t>
      </w:r>
      <w:r w:rsidRPr="2F4C5A48">
        <w:rPr>
          <w:rFonts w:ascii="Arial" w:hAnsi="Arial" w:cs="Arial"/>
        </w:rPr>
        <w:t xml:space="preserve"> Please ensure </w:t>
      </w:r>
      <w:r w:rsidR="0061488C">
        <w:rPr>
          <w:rFonts w:ascii="Arial" w:hAnsi="Arial" w:cs="Arial"/>
        </w:rPr>
        <w:t xml:space="preserve">you re-assign your cases. </w:t>
      </w:r>
      <w:r w:rsidRPr="5AA30AA4">
        <w:rPr>
          <w:rFonts w:ascii="Arial" w:hAnsi="Arial" w:cs="Arial"/>
        </w:rPr>
        <w:t>If the problem persists, please contact Online Support</w:t>
      </w:r>
    </w:p>
    <w:p w14:paraId="7B0FF7A4" w14:textId="77777777" w:rsidR="001F233F" w:rsidRPr="001F233F" w:rsidRDefault="001F233F" w:rsidP="001F233F">
      <w:pPr>
        <w:pStyle w:val="BodyText"/>
      </w:pPr>
    </w:p>
    <w:p w14:paraId="3D2B21A8" w14:textId="77777777" w:rsidR="008F7AA5" w:rsidRPr="008F7AA5" w:rsidRDefault="008F7AA5" w:rsidP="008F7AA5">
      <w:pPr>
        <w:pStyle w:val="BodyText"/>
      </w:pPr>
    </w:p>
    <w:p w14:paraId="2D60540C" w14:textId="77777777" w:rsidR="00B2161C" w:rsidRDefault="00B2161C" w:rsidP="00B2161C">
      <w:pPr>
        <w:pStyle w:val="BodyText"/>
      </w:pPr>
    </w:p>
    <w:p w14:paraId="20AC5E63" w14:textId="77777777" w:rsidR="008F7AA5" w:rsidRDefault="008F7AA5" w:rsidP="00B2161C">
      <w:pPr>
        <w:pStyle w:val="BodyText"/>
      </w:pPr>
    </w:p>
    <w:p w14:paraId="164A070D" w14:textId="77777777" w:rsidR="008F7AA5" w:rsidRDefault="008F7AA5" w:rsidP="00B2161C">
      <w:pPr>
        <w:pStyle w:val="BodyText"/>
      </w:pPr>
    </w:p>
    <w:p w14:paraId="7EFBA4AD" w14:textId="77777777" w:rsidR="008F7AA5" w:rsidRDefault="008F7AA5" w:rsidP="00B2161C">
      <w:pPr>
        <w:pStyle w:val="BodyText"/>
      </w:pPr>
    </w:p>
    <w:p w14:paraId="14F1F987" w14:textId="77777777" w:rsidR="008F7AA5" w:rsidRDefault="008F7AA5" w:rsidP="00B2161C">
      <w:pPr>
        <w:pStyle w:val="BodyText"/>
      </w:pPr>
    </w:p>
    <w:p w14:paraId="381A0D08" w14:textId="77777777" w:rsidR="008F7AA5" w:rsidRDefault="008F7AA5" w:rsidP="00B2161C">
      <w:pPr>
        <w:pStyle w:val="BodyText"/>
      </w:pPr>
    </w:p>
    <w:p w14:paraId="7E7834CF" w14:textId="77777777" w:rsidR="008F7AA5" w:rsidRDefault="008F7AA5" w:rsidP="00B2161C">
      <w:pPr>
        <w:pStyle w:val="BodyText"/>
      </w:pPr>
    </w:p>
    <w:p w14:paraId="571BE2EE" w14:textId="77777777" w:rsidR="008F7AA5" w:rsidRDefault="008F7AA5" w:rsidP="00B2161C">
      <w:pPr>
        <w:pStyle w:val="BodyText"/>
      </w:pPr>
    </w:p>
    <w:p w14:paraId="47BB6565" w14:textId="77777777" w:rsidR="008F7AA5" w:rsidRDefault="008F7AA5" w:rsidP="00B2161C">
      <w:pPr>
        <w:pStyle w:val="BodyText"/>
      </w:pPr>
    </w:p>
    <w:p w14:paraId="22FF653A" w14:textId="77777777" w:rsidR="008F7AA5" w:rsidRDefault="008F7AA5" w:rsidP="00B2161C">
      <w:pPr>
        <w:pStyle w:val="BodyText"/>
      </w:pPr>
    </w:p>
    <w:p w14:paraId="038B59E1" w14:textId="77777777" w:rsidR="008F7AA5" w:rsidRDefault="008F7AA5" w:rsidP="00B2161C">
      <w:pPr>
        <w:pStyle w:val="BodyText"/>
      </w:pPr>
    </w:p>
    <w:p w14:paraId="6CFDA627" w14:textId="77777777" w:rsidR="008F7AA5" w:rsidRDefault="008F7AA5" w:rsidP="00B2161C">
      <w:pPr>
        <w:pStyle w:val="BodyText"/>
      </w:pPr>
    </w:p>
    <w:p w14:paraId="6BE17177" w14:textId="77777777" w:rsidR="008F7AA5" w:rsidRDefault="008F7AA5" w:rsidP="00B2161C">
      <w:pPr>
        <w:pStyle w:val="BodyText"/>
      </w:pPr>
    </w:p>
    <w:p w14:paraId="7B243C3D" w14:textId="77777777" w:rsidR="008F7AA5" w:rsidRDefault="008F7AA5" w:rsidP="00B2161C">
      <w:pPr>
        <w:pStyle w:val="BodyText"/>
      </w:pPr>
    </w:p>
    <w:p w14:paraId="6F960D98" w14:textId="77777777" w:rsidR="008F7AA5" w:rsidRDefault="008F7AA5" w:rsidP="00B2161C">
      <w:pPr>
        <w:pStyle w:val="BodyText"/>
      </w:pPr>
    </w:p>
    <w:p w14:paraId="50DD6A35" w14:textId="5A560820" w:rsidR="008F7AA5" w:rsidRDefault="00FA50E1" w:rsidP="008F7AA5">
      <w:pPr>
        <w:pStyle w:val="Heading1"/>
        <w:rPr>
          <w:rFonts w:ascii="Arial" w:hAnsi="Arial" w:cs="Arial"/>
        </w:rPr>
      </w:pPr>
      <w:r>
        <w:rPr>
          <w:rFonts w:ascii="Arial" w:hAnsi="Arial" w:cs="Arial"/>
        </w:rPr>
        <w:t>Secure browser / CCMS documents</w:t>
      </w:r>
    </w:p>
    <w:p w14:paraId="1B2067F7" w14:textId="523D2A91" w:rsidR="00320B92" w:rsidRPr="009C3A74" w:rsidRDefault="00320B92" w:rsidP="00320B92">
      <w:pPr>
        <w:rPr>
          <w:rFonts w:ascii="Arial" w:hAnsi="Arial" w:cs="Arial"/>
          <w:b/>
          <w:bCs/>
        </w:rPr>
      </w:pPr>
      <w:r w:rsidRPr="009C3A74">
        <w:rPr>
          <w:rFonts w:ascii="Arial" w:hAnsi="Arial" w:cs="Arial"/>
          <w:b/>
          <w:bCs/>
        </w:rPr>
        <w:t xml:space="preserve">Q: </w:t>
      </w:r>
      <w:r w:rsidR="00140582" w:rsidRPr="009C3A74">
        <w:rPr>
          <w:rFonts w:ascii="Arial" w:hAnsi="Arial" w:cs="Arial"/>
          <w:b/>
          <w:bCs/>
        </w:rPr>
        <w:t>U</w:t>
      </w:r>
      <w:r w:rsidRPr="009C3A74">
        <w:rPr>
          <w:rFonts w:ascii="Arial" w:hAnsi="Arial" w:cs="Arial"/>
          <w:b/>
          <w:bCs/>
        </w:rPr>
        <w:t>sing</w:t>
      </w:r>
      <w:r w:rsidR="00140582" w:rsidRPr="009C3A74">
        <w:rPr>
          <w:rFonts w:ascii="Arial" w:hAnsi="Arial" w:cs="Arial"/>
          <w:b/>
          <w:bCs/>
        </w:rPr>
        <w:t xml:space="preserve"> CCMS</w:t>
      </w:r>
      <w:r w:rsidRPr="009C3A74">
        <w:rPr>
          <w:rFonts w:ascii="Arial" w:hAnsi="Arial" w:cs="Arial"/>
          <w:b/>
          <w:bCs/>
        </w:rPr>
        <w:t xml:space="preserve"> can feel clunky and slow, and the new document upload</w:t>
      </w:r>
      <w:r w:rsidR="00140582" w:rsidRPr="009C3A74">
        <w:rPr>
          <w:rFonts w:ascii="Arial" w:hAnsi="Arial" w:cs="Arial"/>
          <w:b/>
          <w:bCs/>
        </w:rPr>
        <w:t xml:space="preserve"> </w:t>
      </w:r>
      <w:r w:rsidRPr="009C3A74">
        <w:rPr>
          <w:rFonts w:ascii="Arial" w:hAnsi="Arial" w:cs="Arial"/>
          <w:b/>
          <w:bCs/>
        </w:rPr>
        <w:t>/</w:t>
      </w:r>
      <w:r w:rsidR="00140582" w:rsidRPr="009C3A74">
        <w:rPr>
          <w:rFonts w:ascii="Arial" w:hAnsi="Arial" w:cs="Arial"/>
          <w:b/>
          <w:bCs/>
        </w:rPr>
        <w:t xml:space="preserve"> </w:t>
      </w:r>
      <w:r w:rsidRPr="009C3A74">
        <w:rPr>
          <w:rFonts w:ascii="Arial" w:hAnsi="Arial" w:cs="Arial"/>
          <w:b/>
          <w:bCs/>
        </w:rPr>
        <w:t xml:space="preserve">download system adds a lot of administrative work because </w:t>
      </w:r>
      <w:r w:rsidR="00140582" w:rsidRPr="009C3A74">
        <w:rPr>
          <w:rFonts w:ascii="Arial" w:hAnsi="Arial" w:cs="Arial"/>
          <w:b/>
          <w:bCs/>
        </w:rPr>
        <w:t xml:space="preserve">it takes </w:t>
      </w:r>
      <w:r w:rsidR="00B00270" w:rsidRPr="009C3A74">
        <w:rPr>
          <w:rFonts w:ascii="Arial" w:hAnsi="Arial" w:cs="Arial"/>
          <w:b/>
          <w:bCs/>
        </w:rPr>
        <w:t xml:space="preserve">longer </w:t>
      </w:r>
      <w:r w:rsidRPr="009C3A74">
        <w:rPr>
          <w:rFonts w:ascii="Arial" w:hAnsi="Arial" w:cs="Arial"/>
          <w:b/>
          <w:bCs/>
        </w:rPr>
        <w:t xml:space="preserve">to do it because you're doing everything twice and sometimes also renaming documents. </w:t>
      </w:r>
      <w:r w:rsidR="00B00270" w:rsidRPr="009C3A74">
        <w:rPr>
          <w:rFonts w:ascii="Arial" w:hAnsi="Arial" w:cs="Arial"/>
          <w:b/>
          <w:bCs/>
        </w:rPr>
        <w:t>Are</w:t>
      </w:r>
      <w:r w:rsidRPr="009C3A74">
        <w:rPr>
          <w:rFonts w:ascii="Arial" w:hAnsi="Arial" w:cs="Arial"/>
          <w:b/>
          <w:bCs/>
        </w:rPr>
        <w:t xml:space="preserve"> there any plans to add Quality of Life updates to improve user experience when using CCMS?</w:t>
      </w:r>
    </w:p>
    <w:p w14:paraId="454127AD" w14:textId="220912C8" w:rsidR="00320B92" w:rsidRPr="00C065A4" w:rsidRDefault="00320B92" w:rsidP="00320B92">
      <w:pPr>
        <w:rPr>
          <w:rFonts w:ascii="Arial" w:hAnsi="Arial" w:cs="Arial"/>
        </w:rPr>
      </w:pPr>
      <w:r w:rsidRPr="009C3A74">
        <w:rPr>
          <w:rFonts w:ascii="Arial" w:hAnsi="Arial" w:cs="Arial"/>
          <w:b/>
          <w:bCs/>
        </w:rPr>
        <w:t>A:</w:t>
      </w:r>
      <w:r w:rsidR="00B00270">
        <w:rPr>
          <w:rFonts w:ascii="Arial" w:hAnsi="Arial" w:cs="Arial"/>
        </w:rPr>
        <w:t xml:space="preserve"> </w:t>
      </w:r>
      <w:r w:rsidR="0083075E">
        <w:rPr>
          <w:rFonts w:ascii="Arial" w:hAnsi="Arial" w:cs="Arial"/>
        </w:rPr>
        <w:t xml:space="preserve">We are introducing a fix </w:t>
      </w:r>
      <w:r w:rsidR="00405EB0">
        <w:rPr>
          <w:rFonts w:ascii="Arial" w:hAnsi="Arial" w:cs="Arial"/>
        </w:rPr>
        <w:t>for the file sizes. Renaming documents is a security measure</w:t>
      </w:r>
      <w:r w:rsidR="009C3A74">
        <w:rPr>
          <w:rFonts w:ascii="Arial" w:hAnsi="Arial" w:cs="Arial"/>
        </w:rPr>
        <w:t>.</w:t>
      </w:r>
    </w:p>
    <w:p w14:paraId="6F9BF37B" w14:textId="0C21F25F" w:rsidR="00320B92" w:rsidRPr="00E34028" w:rsidRDefault="00320B92" w:rsidP="00320B92">
      <w:pPr>
        <w:rPr>
          <w:rFonts w:ascii="Arial" w:hAnsi="Arial" w:cs="Arial"/>
          <w:b/>
          <w:bCs/>
        </w:rPr>
      </w:pPr>
      <w:r w:rsidRPr="00E34028">
        <w:rPr>
          <w:rFonts w:ascii="Arial" w:hAnsi="Arial" w:cs="Arial"/>
          <w:b/>
          <w:bCs/>
        </w:rPr>
        <w:t xml:space="preserve">Q: When downloading documents in the new portal there appears to be no way to save them for future reference.  How </w:t>
      </w:r>
      <w:r w:rsidR="00E34028" w:rsidRPr="00E34028">
        <w:rPr>
          <w:rFonts w:ascii="Arial" w:hAnsi="Arial" w:cs="Arial"/>
          <w:b/>
          <w:bCs/>
        </w:rPr>
        <w:t>do you do this</w:t>
      </w:r>
      <w:r w:rsidRPr="00E34028">
        <w:rPr>
          <w:rFonts w:ascii="Arial" w:hAnsi="Arial" w:cs="Arial"/>
          <w:b/>
          <w:bCs/>
        </w:rPr>
        <w:t>?</w:t>
      </w:r>
    </w:p>
    <w:p w14:paraId="4CD8BB81" w14:textId="52245BDD" w:rsidR="00320B92" w:rsidRPr="00C065A4" w:rsidRDefault="00320B92" w:rsidP="00320B92">
      <w:pPr>
        <w:rPr>
          <w:rFonts w:ascii="Arial" w:eastAsia="Arial" w:hAnsi="Arial" w:cs="Arial"/>
        </w:rPr>
      </w:pPr>
      <w:r w:rsidRPr="00E34028">
        <w:rPr>
          <w:rFonts w:ascii="Arial" w:hAnsi="Arial" w:cs="Arial"/>
          <w:b/>
          <w:bCs/>
          <w:color w:val="000000" w:themeColor="text1"/>
        </w:rPr>
        <w:t>A:</w:t>
      </w:r>
      <w:r w:rsidRPr="00E34028">
        <w:rPr>
          <w:rFonts w:ascii="Arial" w:hAnsi="Arial" w:cs="Arial"/>
          <w:color w:val="000000" w:themeColor="text1"/>
        </w:rPr>
        <w:t xml:space="preserve"> You </w:t>
      </w:r>
      <w:r w:rsidR="00E34028" w:rsidRPr="00E34028">
        <w:rPr>
          <w:rFonts w:ascii="Arial" w:hAnsi="Arial" w:cs="Arial"/>
          <w:color w:val="000000" w:themeColor="text1"/>
        </w:rPr>
        <w:t>can</w:t>
      </w:r>
      <w:r w:rsidRPr="00E34028">
        <w:rPr>
          <w:rFonts w:ascii="Arial" w:hAnsi="Arial" w:cs="Arial"/>
          <w:color w:val="000000" w:themeColor="text1"/>
        </w:rPr>
        <w:t xml:space="preserve"> save documents. All documents are downloaded from CCMS to the Secure Browser, but you </w:t>
      </w:r>
      <w:r w:rsidR="00E34028" w:rsidRPr="00E34028">
        <w:rPr>
          <w:rFonts w:ascii="Arial" w:hAnsi="Arial" w:cs="Arial"/>
          <w:color w:val="000000" w:themeColor="text1"/>
        </w:rPr>
        <w:t>can</w:t>
      </w:r>
      <w:r w:rsidRPr="00E34028">
        <w:rPr>
          <w:rFonts w:ascii="Arial" w:hAnsi="Arial" w:cs="Arial"/>
          <w:color w:val="000000" w:themeColor="text1"/>
        </w:rPr>
        <w:t xml:space="preserve"> then save the documents onto your own system from the Secure Browser. We have produced a step by step guide to this and other top tips on the LAA Learning website:  </w:t>
      </w:r>
      <w:hyperlink r:id="rId30">
        <w:r w:rsidRPr="77BB67F7">
          <w:rPr>
            <w:rStyle w:val="Hyperlink"/>
            <w:rFonts w:ascii="Arial" w:eastAsia="Arial" w:hAnsi="Arial" w:cs="Arial"/>
          </w:rPr>
          <w:t>Top-6-OST-trends.pdf</w:t>
        </w:r>
      </w:hyperlink>
    </w:p>
    <w:p w14:paraId="4EB59F1C" w14:textId="41D43D51" w:rsidR="00E6743A" w:rsidRPr="00E34028" w:rsidRDefault="00320B92" w:rsidP="00E6743A">
      <w:pPr>
        <w:rPr>
          <w:b/>
          <w:bCs/>
        </w:rPr>
      </w:pPr>
      <w:r w:rsidRPr="00E34028">
        <w:rPr>
          <w:rFonts w:ascii="Arial" w:hAnsi="Arial" w:cs="Arial"/>
          <w:b/>
          <w:bCs/>
        </w:rPr>
        <w:t xml:space="preserve">Q: </w:t>
      </w:r>
      <w:r w:rsidR="00E6743A" w:rsidRPr="00E34028">
        <w:rPr>
          <w:b/>
          <w:bCs/>
        </w:rPr>
        <w:t>When we upload documents or invoices to the temporary folder, I don't understand why the folder is only temporary</w:t>
      </w:r>
      <w:r w:rsidR="0050312C" w:rsidRPr="00E34028">
        <w:rPr>
          <w:b/>
          <w:bCs/>
        </w:rPr>
        <w:t xml:space="preserve">. </w:t>
      </w:r>
      <w:r w:rsidR="00E6743A" w:rsidRPr="00E34028">
        <w:rPr>
          <w:b/>
          <w:bCs/>
        </w:rPr>
        <w:t xml:space="preserve">I've lost some files after just an hour. Also, it's frustrating that we </w:t>
      </w:r>
      <w:r w:rsidR="0050312C" w:rsidRPr="00E34028">
        <w:rPr>
          <w:b/>
          <w:bCs/>
        </w:rPr>
        <w:t>must</w:t>
      </w:r>
      <w:r w:rsidR="00E6743A" w:rsidRPr="00E34028">
        <w:rPr>
          <w:b/>
          <w:bCs/>
        </w:rPr>
        <w:t xml:space="preserve"> rename everything and remove symbols like hyphens and brackets. This takes a lot of extra time and is not something we had to do before.</w:t>
      </w:r>
    </w:p>
    <w:p w14:paraId="1C47B8A6" w14:textId="35AB5628" w:rsidR="00320B92" w:rsidRPr="00C065A4" w:rsidRDefault="00320B92" w:rsidP="00320B92">
      <w:pPr>
        <w:rPr>
          <w:rFonts w:ascii="Arial" w:hAnsi="Arial" w:cs="Arial"/>
          <w:color w:val="FF0000"/>
        </w:rPr>
      </w:pPr>
      <w:r w:rsidRPr="00E34028">
        <w:rPr>
          <w:rFonts w:ascii="Arial" w:hAnsi="Arial" w:cs="Arial"/>
          <w:b/>
          <w:bCs/>
          <w:color w:val="000000" w:themeColor="text1"/>
        </w:rPr>
        <w:t xml:space="preserve">A: </w:t>
      </w:r>
      <w:r w:rsidRPr="00E34028">
        <w:rPr>
          <w:rFonts w:ascii="Arial" w:hAnsi="Arial" w:cs="Arial"/>
          <w:color w:val="000000" w:themeColor="text1"/>
        </w:rPr>
        <w:t xml:space="preserve">The upload and download of documents to CCMS must run through the Secure Browser to ensure the security of the CCMS system is maintained. The naming conventions etc are a </w:t>
      </w:r>
      <w:r w:rsidR="0050312C" w:rsidRPr="00E34028">
        <w:rPr>
          <w:rFonts w:ascii="Arial" w:hAnsi="Arial" w:cs="Arial"/>
          <w:color w:val="000000" w:themeColor="text1"/>
        </w:rPr>
        <w:t xml:space="preserve">secure browser </w:t>
      </w:r>
      <w:r w:rsidRPr="00E34028">
        <w:rPr>
          <w:rFonts w:ascii="Arial" w:hAnsi="Arial" w:cs="Arial"/>
          <w:color w:val="000000" w:themeColor="text1"/>
        </w:rPr>
        <w:t>requirement</w:t>
      </w:r>
      <w:r w:rsidRPr="77BB67F7">
        <w:rPr>
          <w:rFonts w:ascii="Arial" w:hAnsi="Arial" w:cs="Arial"/>
          <w:color w:val="FF0000"/>
        </w:rPr>
        <w:t>.</w:t>
      </w:r>
    </w:p>
    <w:p w14:paraId="06837407" w14:textId="4A1DBF2B" w:rsidR="00320B92" w:rsidRPr="000D6B81" w:rsidRDefault="00320B92" w:rsidP="00320B92">
      <w:pPr>
        <w:rPr>
          <w:rFonts w:ascii="Arial" w:hAnsi="Arial" w:cs="Arial"/>
          <w:b/>
          <w:bCs/>
        </w:rPr>
      </w:pPr>
      <w:r w:rsidRPr="000D6B81">
        <w:rPr>
          <w:rFonts w:ascii="Arial" w:hAnsi="Arial" w:cs="Arial"/>
          <w:b/>
          <w:bCs/>
        </w:rPr>
        <w:t xml:space="preserve">Q: </w:t>
      </w:r>
      <w:r w:rsidR="00901BC4" w:rsidRPr="000D6B81">
        <w:rPr>
          <w:rFonts w:ascii="Arial" w:hAnsi="Arial" w:cs="Arial"/>
          <w:b/>
          <w:bCs/>
        </w:rPr>
        <w:t xml:space="preserve">I </w:t>
      </w:r>
      <w:r w:rsidRPr="000D6B81">
        <w:rPr>
          <w:rFonts w:ascii="Arial" w:hAnsi="Arial" w:cs="Arial"/>
          <w:b/>
          <w:bCs/>
        </w:rPr>
        <w:t xml:space="preserve">cannot download documents on </w:t>
      </w:r>
      <w:r w:rsidR="00901BC4" w:rsidRPr="000D6B81">
        <w:rPr>
          <w:rFonts w:ascii="Arial" w:hAnsi="Arial" w:cs="Arial"/>
          <w:b/>
          <w:bCs/>
        </w:rPr>
        <w:t>CCMS</w:t>
      </w:r>
      <w:r w:rsidRPr="000D6B81">
        <w:rPr>
          <w:rFonts w:ascii="Arial" w:hAnsi="Arial" w:cs="Arial"/>
          <w:b/>
          <w:bCs/>
        </w:rPr>
        <w:t xml:space="preserve"> </w:t>
      </w:r>
    </w:p>
    <w:p w14:paraId="7C06DB19" w14:textId="54E9C75D" w:rsidR="00320B92" w:rsidRPr="00901BC4" w:rsidRDefault="00320B92" w:rsidP="00320B92">
      <w:pPr>
        <w:rPr>
          <w:rFonts w:ascii="Arial" w:hAnsi="Arial" w:cs="Arial"/>
          <w:color w:val="000000" w:themeColor="text1"/>
        </w:rPr>
      </w:pPr>
      <w:r w:rsidRPr="000D6B81">
        <w:rPr>
          <w:rFonts w:ascii="Arial" w:hAnsi="Arial" w:cs="Arial"/>
          <w:b/>
          <w:bCs/>
          <w:color w:val="000000" w:themeColor="text1"/>
        </w:rPr>
        <w:t>A:</w:t>
      </w:r>
      <w:r w:rsidRPr="00901BC4">
        <w:rPr>
          <w:rFonts w:ascii="Arial" w:hAnsi="Arial" w:cs="Arial"/>
          <w:color w:val="000000" w:themeColor="text1"/>
        </w:rPr>
        <w:t xml:space="preserve"> CCMS allow</w:t>
      </w:r>
      <w:r w:rsidR="00901BC4">
        <w:rPr>
          <w:rFonts w:ascii="Arial" w:hAnsi="Arial" w:cs="Arial"/>
          <w:color w:val="000000" w:themeColor="text1"/>
        </w:rPr>
        <w:t>s</w:t>
      </w:r>
      <w:r w:rsidRPr="00901BC4">
        <w:rPr>
          <w:rFonts w:ascii="Arial" w:hAnsi="Arial" w:cs="Arial"/>
          <w:color w:val="000000" w:themeColor="text1"/>
        </w:rPr>
        <w:t xml:space="preserve"> documents to be downloaded to the Secure Browser and saved to your own system from there</w:t>
      </w:r>
      <w:r w:rsidR="000D6B81">
        <w:rPr>
          <w:rFonts w:ascii="Arial" w:hAnsi="Arial" w:cs="Arial"/>
          <w:color w:val="000000" w:themeColor="text1"/>
        </w:rPr>
        <w:t xml:space="preserve">: </w:t>
      </w:r>
      <w:hyperlink r:id="rId31">
        <w:r w:rsidR="000D6B81" w:rsidRPr="77BB67F7">
          <w:rPr>
            <w:rStyle w:val="Hyperlink"/>
            <w:rFonts w:ascii="Arial" w:eastAsia="Arial" w:hAnsi="Arial" w:cs="Arial"/>
          </w:rPr>
          <w:t>Top-6-OST-trends.pdf</w:t>
        </w:r>
      </w:hyperlink>
    </w:p>
    <w:p w14:paraId="481C2F70" w14:textId="49193518" w:rsidR="00320B92" w:rsidRPr="00F35D62" w:rsidRDefault="00320B92" w:rsidP="00320B92">
      <w:pPr>
        <w:rPr>
          <w:rFonts w:ascii="Arial" w:hAnsi="Arial" w:cs="Arial"/>
          <w:b/>
          <w:bCs/>
        </w:rPr>
      </w:pPr>
      <w:r w:rsidRPr="00F35D62">
        <w:rPr>
          <w:rFonts w:ascii="Arial" w:hAnsi="Arial" w:cs="Arial"/>
          <w:b/>
          <w:bCs/>
        </w:rPr>
        <w:t>Q: I have been trying to find a certificate to download on CCMS</w:t>
      </w:r>
      <w:r w:rsidR="00970941" w:rsidRPr="00F35D62">
        <w:rPr>
          <w:rFonts w:ascii="Arial" w:hAnsi="Arial" w:cs="Arial"/>
          <w:b/>
          <w:bCs/>
        </w:rPr>
        <w:t xml:space="preserve">. </w:t>
      </w:r>
      <w:r w:rsidRPr="00F35D62">
        <w:rPr>
          <w:rFonts w:ascii="Arial" w:hAnsi="Arial" w:cs="Arial"/>
          <w:b/>
          <w:bCs/>
        </w:rPr>
        <w:t>I</w:t>
      </w:r>
      <w:r w:rsidR="000C2908" w:rsidRPr="00F35D62">
        <w:rPr>
          <w:rFonts w:ascii="Arial" w:hAnsi="Arial" w:cs="Arial"/>
          <w:b/>
          <w:bCs/>
        </w:rPr>
        <w:t xml:space="preserve"> cannot</w:t>
      </w:r>
      <w:r w:rsidRPr="00F35D62">
        <w:rPr>
          <w:rFonts w:ascii="Arial" w:hAnsi="Arial" w:cs="Arial"/>
          <w:b/>
          <w:bCs/>
        </w:rPr>
        <w:t xml:space="preserve"> find the option to download the whole certificate. Is this something that needs to be added?</w:t>
      </w:r>
      <w:r w:rsidRPr="00F35D62">
        <w:rPr>
          <w:rFonts w:ascii="Arial" w:eastAsia="Times New Roman" w:hAnsi="Arial" w:cs="Arial"/>
          <w:b/>
          <w:bCs/>
          <w:lang w:eastAsia="en-GB"/>
        </w:rPr>
        <w:t xml:space="preserve"> </w:t>
      </w:r>
      <w:r w:rsidRPr="00F35D62">
        <w:rPr>
          <w:rFonts w:ascii="Arial" w:hAnsi="Arial" w:cs="Arial"/>
          <w:b/>
          <w:bCs/>
        </w:rPr>
        <w:t>I get a message that I am prevented from downloading and I have all the necessary permissions</w:t>
      </w:r>
    </w:p>
    <w:p w14:paraId="7C54C6C2" w14:textId="765BB921" w:rsidR="00320B92" w:rsidRPr="00C065A4" w:rsidRDefault="00320B92" w:rsidP="00320B92">
      <w:pPr>
        <w:rPr>
          <w:rFonts w:ascii="Arial" w:hAnsi="Arial" w:cs="Arial"/>
        </w:rPr>
      </w:pPr>
      <w:r w:rsidRPr="00F35D62">
        <w:rPr>
          <w:rFonts w:ascii="Arial" w:hAnsi="Arial" w:cs="Arial"/>
          <w:b/>
          <w:bCs/>
        </w:rPr>
        <w:t>A:</w:t>
      </w:r>
      <w:r w:rsidR="000C2908">
        <w:rPr>
          <w:rFonts w:ascii="Arial" w:hAnsi="Arial" w:cs="Arial"/>
        </w:rPr>
        <w:t xml:space="preserve"> </w:t>
      </w:r>
      <w:r w:rsidR="003E2836">
        <w:rPr>
          <w:rFonts w:ascii="Arial" w:hAnsi="Arial" w:cs="Arial"/>
        </w:rPr>
        <w:t>If you are trying to download a certificate</w:t>
      </w:r>
      <w:r w:rsidR="002A74B4">
        <w:rPr>
          <w:rFonts w:ascii="Arial" w:hAnsi="Arial" w:cs="Arial"/>
        </w:rPr>
        <w:t xml:space="preserve"> for your old account, c</w:t>
      </w:r>
      <w:r w:rsidR="000C2908">
        <w:rPr>
          <w:rFonts w:ascii="Arial" w:hAnsi="Arial" w:cs="Arial"/>
        </w:rPr>
        <w:t xml:space="preserve">ontact your </w:t>
      </w:r>
      <w:proofErr w:type="gramStart"/>
      <w:r w:rsidR="0029085B">
        <w:rPr>
          <w:rFonts w:ascii="Arial" w:hAnsi="Arial" w:cs="Arial"/>
        </w:rPr>
        <w:t>firms</w:t>
      </w:r>
      <w:proofErr w:type="gramEnd"/>
      <w:r w:rsidR="0029085B">
        <w:rPr>
          <w:rFonts w:ascii="Arial" w:hAnsi="Arial" w:cs="Arial"/>
        </w:rPr>
        <w:t xml:space="preserve"> administrator and request the cross-office role</w:t>
      </w:r>
      <w:r w:rsidR="00791617">
        <w:rPr>
          <w:rFonts w:ascii="Arial" w:hAnsi="Arial" w:cs="Arial"/>
        </w:rPr>
        <w:t>. If it is for a case assigned to you</w:t>
      </w:r>
      <w:r w:rsidR="00F35D62">
        <w:rPr>
          <w:rFonts w:ascii="Arial" w:hAnsi="Arial" w:cs="Arial"/>
        </w:rPr>
        <w:t>, and you are encountering issues, contact online support.</w:t>
      </w:r>
    </w:p>
    <w:p w14:paraId="04E0C809" w14:textId="77777777" w:rsidR="00E64AD5" w:rsidRPr="00E64AD5" w:rsidRDefault="00320B92" w:rsidP="00E64AD5">
      <w:pPr>
        <w:rPr>
          <w:rFonts w:ascii="Arial" w:hAnsi="Arial" w:cs="Arial"/>
          <w:b/>
          <w:bCs/>
        </w:rPr>
      </w:pPr>
      <w:r w:rsidRPr="00E64AD5">
        <w:rPr>
          <w:rFonts w:ascii="Arial" w:hAnsi="Arial" w:cs="Arial"/>
          <w:b/>
          <w:bCs/>
        </w:rPr>
        <w:t xml:space="preserve">Q: </w:t>
      </w:r>
      <w:r w:rsidR="00E64AD5" w:rsidRPr="00E64AD5">
        <w:rPr>
          <w:rFonts w:ascii="Arial" w:hAnsi="Arial" w:cs="Arial"/>
          <w:b/>
          <w:bCs/>
        </w:rPr>
        <w:t>W</w:t>
      </w:r>
      <w:r w:rsidRPr="00E64AD5">
        <w:rPr>
          <w:rFonts w:ascii="Arial" w:hAnsi="Arial" w:cs="Arial"/>
          <w:b/>
          <w:bCs/>
        </w:rPr>
        <w:t xml:space="preserve">e cannot print the funding application form for client to sign them even though the client </w:t>
      </w:r>
      <w:proofErr w:type="gramStart"/>
      <w:r w:rsidRPr="00E64AD5">
        <w:rPr>
          <w:rFonts w:ascii="Arial" w:hAnsi="Arial" w:cs="Arial"/>
          <w:b/>
          <w:bCs/>
        </w:rPr>
        <w:t>are</w:t>
      </w:r>
      <w:proofErr w:type="gramEnd"/>
      <w:r w:rsidRPr="00E64AD5">
        <w:rPr>
          <w:rFonts w:ascii="Arial" w:hAnsi="Arial" w:cs="Arial"/>
          <w:b/>
          <w:bCs/>
        </w:rPr>
        <w:t xml:space="preserve"> in front of us, what do we do?  </w:t>
      </w:r>
      <w:r w:rsidR="00E64AD5" w:rsidRPr="00E64AD5">
        <w:rPr>
          <w:rFonts w:ascii="Arial" w:hAnsi="Arial" w:cs="Arial"/>
          <w:b/>
          <w:bCs/>
        </w:rPr>
        <w:t>W</w:t>
      </w:r>
      <w:r w:rsidRPr="00E64AD5">
        <w:rPr>
          <w:rFonts w:ascii="Arial" w:hAnsi="Arial" w:cs="Arial"/>
          <w:b/>
          <w:bCs/>
        </w:rPr>
        <w:t>hen submitting a new application how can you print for the file</w:t>
      </w:r>
      <w:r w:rsidR="00E64AD5" w:rsidRPr="00E64AD5">
        <w:rPr>
          <w:rFonts w:ascii="Arial" w:hAnsi="Arial" w:cs="Arial"/>
          <w:b/>
          <w:bCs/>
        </w:rPr>
        <w:t>?</w:t>
      </w:r>
    </w:p>
    <w:p w14:paraId="7DC465CA" w14:textId="00D4F5A7" w:rsidR="00E64AD5" w:rsidRPr="00C065A4" w:rsidRDefault="00320B92" w:rsidP="00E64AD5">
      <w:pPr>
        <w:rPr>
          <w:rFonts w:ascii="Arial" w:hAnsi="Arial" w:cs="Arial"/>
        </w:rPr>
      </w:pPr>
      <w:r w:rsidRPr="00E64AD5">
        <w:rPr>
          <w:rFonts w:ascii="Arial" w:hAnsi="Arial" w:cs="Arial"/>
          <w:b/>
          <w:bCs/>
        </w:rPr>
        <w:t>A:</w:t>
      </w:r>
      <w:r w:rsidR="00E64AD5">
        <w:rPr>
          <w:rFonts w:ascii="Arial" w:hAnsi="Arial" w:cs="Arial"/>
        </w:rPr>
        <w:t xml:space="preserve"> </w:t>
      </w:r>
      <w:hyperlink r:id="rId32" w:history="1">
        <w:r w:rsidR="00E64AD5" w:rsidRPr="00FD2E98">
          <w:rPr>
            <w:rStyle w:val="Hyperlink"/>
            <w:rFonts w:ascii="Arial" w:hAnsi="Arial" w:cs="Arial"/>
          </w:rPr>
          <w:t>CCMS in Secure Browser Frequently Asked Questions – Legal Aid Learning</w:t>
        </w:r>
      </w:hyperlink>
    </w:p>
    <w:p w14:paraId="61B94377" w14:textId="77777777" w:rsidR="00320B92" w:rsidRPr="00FD2E98" w:rsidRDefault="00320B92" w:rsidP="00320B92">
      <w:pPr>
        <w:rPr>
          <w:rFonts w:ascii="Arial" w:hAnsi="Arial" w:cs="Arial"/>
          <w:b/>
          <w:bCs/>
        </w:rPr>
      </w:pPr>
      <w:r w:rsidRPr="00FD2E98">
        <w:rPr>
          <w:rFonts w:ascii="Arial" w:hAnsi="Arial" w:cs="Arial"/>
          <w:b/>
          <w:bCs/>
        </w:rPr>
        <w:t>Q:</w:t>
      </w:r>
      <w:r w:rsidRPr="00FD2E98">
        <w:rPr>
          <w:rFonts w:ascii="Arial" w:eastAsia="Times New Roman" w:hAnsi="Arial" w:cs="Arial"/>
          <w:b/>
          <w:bCs/>
          <w:kern w:val="0"/>
          <w:lang w:eastAsia="en-GB"/>
          <w14:ligatures w14:val="none"/>
        </w:rPr>
        <w:t xml:space="preserve"> </w:t>
      </w:r>
      <w:r w:rsidRPr="00FD2E98">
        <w:rPr>
          <w:rFonts w:ascii="Arial" w:hAnsi="Arial" w:cs="Arial"/>
          <w:b/>
          <w:bCs/>
        </w:rPr>
        <w:t>Is there any guidance available on how to upload invoices for payments on account? I am finding it difficult to use the temporary folders on the restored version of CCMS</w:t>
      </w:r>
    </w:p>
    <w:p w14:paraId="1B5E15F5" w14:textId="1ABB58FE" w:rsidR="00320B92" w:rsidRPr="00C065A4" w:rsidRDefault="00320B92" w:rsidP="00320B92">
      <w:pPr>
        <w:rPr>
          <w:rFonts w:ascii="Arial" w:hAnsi="Arial" w:cs="Arial"/>
        </w:rPr>
      </w:pPr>
      <w:r w:rsidRPr="00FD2E98">
        <w:rPr>
          <w:rFonts w:ascii="Arial" w:hAnsi="Arial" w:cs="Arial"/>
          <w:b/>
          <w:bCs/>
        </w:rPr>
        <w:t>A:</w:t>
      </w:r>
      <w:r w:rsidR="00FD2E98">
        <w:rPr>
          <w:rFonts w:ascii="Arial" w:hAnsi="Arial" w:cs="Arial"/>
        </w:rPr>
        <w:t xml:space="preserve"> </w:t>
      </w:r>
      <w:hyperlink r:id="rId33" w:history="1">
        <w:r w:rsidR="00FD2E98" w:rsidRPr="00FD2E98">
          <w:rPr>
            <w:rStyle w:val="Hyperlink"/>
            <w:rFonts w:ascii="Arial" w:hAnsi="Arial" w:cs="Arial"/>
          </w:rPr>
          <w:t>CCMS in Secure Browser Frequently Asked Questions – Legal Aid Learning</w:t>
        </w:r>
      </w:hyperlink>
    </w:p>
    <w:p w14:paraId="037D16CC" w14:textId="77777777" w:rsidR="00320B92" w:rsidRPr="00FD2E98" w:rsidRDefault="00320B92" w:rsidP="00320B92">
      <w:pPr>
        <w:rPr>
          <w:rFonts w:ascii="Arial" w:hAnsi="Arial" w:cs="Arial"/>
          <w:b/>
          <w:bCs/>
        </w:rPr>
      </w:pPr>
      <w:r w:rsidRPr="00FD2E98">
        <w:rPr>
          <w:rFonts w:ascii="Arial" w:hAnsi="Arial" w:cs="Arial"/>
          <w:b/>
          <w:bCs/>
        </w:rPr>
        <w:t>Q: We were advised that CCMS is down today. If true, why is that? I submitted some final bills yesterday via XML upload, I haven't had the 'document request' to submit the supporting documents.  Pre cyber incident it might have taken 5 - 30mins to come through, is this delay due to the current issues on CCMS or is a delay to be expected? </w:t>
      </w:r>
    </w:p>
    <w:p w14:paraId="5ADE3328" w14:textId="04274962" w:rsidR="00242CF3" w:rsidRPr="00242CF3" w:rsidRDefault="00320B92" w:rsidP="00242CF3">
      <w:pPr>
        <w:rPr>
          <w:rFonts w:ascii="Arial" w:hAnsi="Arial" w:cs="Arial"/>
        </w:rPr>
      </w:pPr>
      <w:r w:rsidRPr="00FD2E98">
        <w:rPr>
          <w:rFonts w:ascii="Arial" w:hAnsi="Arial" w:cs="Arial"/>
          <w:b/>
          <w:bCs/>
        </w:rPr>
        <w:t>A:</w:t>
      </w:r>
      <w:r w:rsidR="00242CF3">
        <w:rPr>
          <w:rFonts w:ascii="Arial" w:hAnsi="Arial" w:cs="Arial"/>
        </w:rPr>
        <w:t xml:space="preserve"> </w:t>
      </w:r>
      <w:r w:rsidR="00242CF3" w:rsidRPr="00242CF3">
        <w:rPr>
          <w:rFonts w:ascii="Arial" w:hAnsi="Arial" w:cs="Arial"/>
        </w:rPr>
        <w:t>CCMS was down for a day,</w:t>
      </w:r>
      <w:r w:rsidR="00661742">
        <w:rPr>
          <w:rFonts w:ascii="Arial" w:hAnsi="Arial" w:cs="Arial"/>
        </w:rPr>
        <w:t xml:space="preserve"> </w:t>
      </w:r>
      <w:r w:rsidR="00242CF3" w:rsidRPr="00242CF3">
        <w:rPr>
          <w:rFonts w:ascii="Arial" w:hAnsi="Arial" w:cs="Arial"/>
        </w:rPr>
        <w:t xml:space="preserve">during the incident. </w:t>
      </w:r>
      <w:r w:rsidR="00661742">
        <w:rPr>
          <w:rFonts w:ascii="Arial" w:hAnsi="Arial" w:cs="Arial"/>
        </w:rPr>
        <w:t>Providers</w:t>
      </w:r>
      <w:r w:rsidR="00242CF3" w:rsidRPr="00242CF3">
        <w:rPr>
          <w:rFonts w:ascii="Arial" w:hAnsi="Arial" w:cs="Arial"/>
        </w:rPr>
        <w:t xml:space="preserve"> received comm</w:t>
      </w:r>
      <w:r w:rsidR="00661742">
        <w:rPr>
          <w:rFonts w:ascii="Arial" w:hAnsi="Arial" w:cs="Arial"/>
        </w:rPr>
        <w:t>unication</w:t>
      </w:r>
      <w:r w:rsidR="00242CF3" w:rsidRPr="00242CF3">
        <w:rPr>
          <w:rFonts w:ascii="Arial" w:hAnsi="Arial" w:cs="Arial"/>
        </w:rPr>
        <w:t xml:space="preserve">s that CCMS </w:t>
      </w:r>
      <w:r w:rsidR="0086130E">
        <w:rPr>
          <w:rFonts w:ascii="Arial" w:hAnsi="Arial" w:cs="Arial"/>
        </w:rPr>
        <w:t>had been reinstated</w:t>
      </w:r>
      <w:r w:rsidR="00242CF3" w:rsidRPr="00242CF3">
        <w:rPr>
          <w:rFonts w:ascii="Arial" w:hAnsi="Arial" w:cs="Arial"/>
        </w:rPr>
        <w:t xml:space="preserve">. Document requests tasks </w:t>
      </w:r>
      <w:r w:rsidR="0086130E">
        <w:rPr>
          <w:rFonts w:ascii="Arial" w:hAnsi="Arial" w:cs="Arial"/>
        </w:rPr>
        <w:t>were</w:t>
      </w:r>
      <w:r w:rsidR="00242CF3" w:rsidRPr="00242CF3">
        <w:rPr>
          <w:rFonts w:ascii="Arial" w:hAnsi="Arial" w:cs="Arial"/>
        </w:rPr>
        <w:t xml:space="preserve"> taking longer </w:t>
      </w:r>
      <w:r w:rsidR="0086130E">
        <w:rPr>
          <w:rFonts w:ascii="Arial" w:hAnsi="Arial" w:cs="Arial"/>
        </w:rPr>
        <w:t>to come through</w:t>
      </w:r>
      <w:r w:rsidR="00D311CC">
        <w:rPr>
          <w:rFonts w:ascii="Arial" w:hAnsi="Arial" w:cs="Arial"/>
        </w:rPr>
        <w:t xml:space="preserve"> </w:t>
      </w:r>
      <w:r w:rsidR="00242CF3" w:rsidRPr="00242CF3">
        <w:rPr>
          <w:rFonts w:ascii="Arial" w:hAnsi="Arial" w:cs="Arial"/>
        </w:rPr>
        <w:t>due to the amount of applications we</w:t>
      </w:r>
      <w:r w:rsidR="00D311CC">
        <w:rPr>
          <w:rFonts w:ascii="Arial" w:hAnsi="Arial" w:cs="Arial"/>
        </w:rPr>
        <w:t xml:space="preserve"> were</w:t>
      </w:r>
      <w:r w:rsidR="00242CF3" w:rsidRPr="00242CF3">
        <w:rPr>
          <w:rFonts w:ascii="Arial" w:hAnsi="Arial" w:cs="Arial"/>
        </w:rPr>
        <w:t xml:space="preserve"> receiving through the system. If </w:t>
      </w:r>
      <w:r w:rsidR="00D311CC">
        <w:rPr>
          <w:rFonts w:ascii="Arial" w:hAnsi="Arial" w:cs="Arial"/>
        </w:rPr>
        <w:t xml:space="preserve">you did not </w:t>
      </w:r>
      <w:r w:rsidR="00242CF3" w:rsidRPr="00242CF3">
        <w:rPr>
          <w:rFonts w:ascii="Arial" w:hAnsi="Arial" w:cs="Arial"/>
        </w:rPr>
        <w:t>receive</w:t>
      </w:r>
      <w:r w:rsidR="00D311CC">
        <w:rPr>
          <w:rFonts w:ascii="Arial" w:hAnsi="Arial" w:cs="Arial"/>
        </w:rPr>
        <w:t xml:space="preserve"> the </w:t>
      </w:r>
      <w:r w:rsidR="00D5394C">
        <w:rPr>
          <w:rFonts w:ascii="Arial" w:hAnsi="Arial" w:cs="Arial"/>
        </w:rPr>
        <w:t xml:space="preserve">document request, </w:t>
      </w:r>
      <w:r w:rsidR="00242CF3" w:rsidRPr="00242CF3">
        <w:rPr>
          <w:rFonts w:ascii="Arial" w:hAnsi="Arial" w:cs="Arial"/>
        </w:rPr>
        <w:t xml:space="preserve">please raise </w:t>
      </w:r>
      <w:r w:rsidR="00D5394C">
        <w:rPr>
          <w:rFonts w:ascii="Arial" w:hAnsi="Arial" w:cs="Arial"/>
        </w:rPr>
        <w:t>this</w:t>
      </w:r>
      <w:r w:rsidR="00242CF3" w:rsidRPr="00242CF3">
        <w:rPr>
          <w:rFonts w:ascii="Arial" w:hAnsi="Arial" w:cs="Arial"/>
        </w:rPr>
        <w:t xml:space="preserve"> though </w:t>
      </w:r>
      <w:r w:rsidR="00D5394C">
        <w:rPr>
          <w:rFonts w:ascii="Arial" w:hAnsi="Arial" w:cs="Arial"/>
        </w:rPr>
        <w:t xml:space="preserve">our </w:t>
      </w:r>
      <w:r w:rsidR="00242CF3" w:rsidRPr="00242CF3">
        <w:rPr>
          <w:rFonts w:ascii="Arial" w:hAnsi="Arial" w:cs="Arial"/>
        </w:rPr>
        <w:t>customer support</w:t>
      </w:r>
      <w:r w:rsidR="00D5394C">
        <w:rPr>
          <w:rFonts w:ascii="Arial" w:hAnsi="Arial" w:cs="Arial"/>
        </w:rPr>
        <w:t xml:space="preserve"> team</w:t>
      </w:r>
      <w:r w:rsidR="00242CF3" w:rsidRPr="00242CF3">
        <w:rPr>
          <w:rFonts w:ascii="Arial" w:hAnsi="Arial" w:cs="Arial"/>
        </w:rPr>
        <w:t>.</w:t>
      </w:r>
    </w:p>
    <w:p w14:paraId="67C9D4F0" w14:textId="77777777" w:rsidR="00320B92" w:rsidRPr="00536841" w:rsidRDefault="00320B92" w:rsidP="00320B92">
      <w:pPr>
        <w:rPr>
          <w:rFonts w:ascii="Arial" w:hAnsi="Arial" w:cs="Arial"/>
          <w:b/>
          <w:bCs/>
        </w:rPr>
      </w:pPr>
      <w:r w:rsidRPr="00536841">
        <w:rPr>
          <w:rFonts w:ascii="Arial" w:hAnsi="Arial" w:cs="Arial"/>
          <w:b/>
          <w:bCs/>
        </w:rPr>
        <w:t>Q: CCMS is not allowing document uploads from Workspaces as it is renaming documents to .pdf - this then is not an allowable name. If you rename, we then get 4 different error messages. Other professionals are having this issue, are the LAA aware of it?</w:t>
      </w:r>
    </w:p>
    <w:p w14:paraId="44FADB9F" w14:textId="5B4BADFD" w:rsidR="00320B92" w:rsidRPr="00C065A4" w:rsidRDefault="00320B92" w:rsidP="00320B92">
      <w:pPr>
        <w:rPr>
          <w:rFonts w:ascii="Arial" w:hAnsi="Arial" w:cs="Arial"/>
        </w:rPr>
      </w:pPr>
      <w:r w:rsidRPr="00536841">
        <w:rPr>
          <w:rFonts w:ascii="Arial" w:hAnsi="Arial" w:cs="Arial"/>
          <w:b/>
          <w:bCs/>
        </w:rPr>
        <w:t>A:</w:t>
      </w:r>
      <w:r>
        <w:rPr>
          <w:rFonts w:ascii="Arial" w:hAnsi="Arial" w:cs="Arial"/>
        </w:rPr>
        <w:t xml:space="preserve"> </w:t>
      </w:r>
      <w:r w:rsidR="00C8031B">
        <w:rPr>
          <w:rFonts w:ascii="Arial" w:hAnsi="Arial" w:cs="Arial"/>
        </w:rPr>
        <w:t>Yes</w:t>
      </w:r>
      <w:r w:rsidR="00536841">
        <w:rPr>
          <w:rFonts w:ascii="Arial" w:hAnsi="Arial" w:cs="Arial"/>
        </w:rPr>
        <w:t>,</w:t>
      </w:r>
      <w:r w:rsidR="00C8031B">
        <w:rPr>
          <w:rFonts w:ascii="Arial" w:hAnsi="Arial" w:cs="Arial"/>
        </w:rPr>
        <w:t xml:space="preserve"> we are aware of </w:t>
      </w:r>
      <w:proofErr w:type="gramStart"/>
      <w:r w:rsidR="00C8031B">
        <w:rPr>
          <w:rFonts w:ascii="Arial" w:hAnsi="Arial" w:cs="Arial"/>
        </w:rPr>
        <w:t>it</w:t>
      </w:r>
      <w:proofErr w:type="gramEnd"/>
      <w:r w:rsidR="00C8031B">
        <w:rPr>
          <w:rFonts w:ascii="Arial" w:hAnsi="Arial" w:cs="Arial"/>
        </w:rPr>
        <w:t xml:space="preserve"> and it is being investigated</w:t>
      </w:r>
    </w:p>
    <w:p w14:paraId="707C12E2" w14:textId="3C352AA2" w:rsidR="00320B92" w:rsidRPr="00C978AC" w:rsidRDefault="00320B92" w:rsidP="00320B92">
      <w:pPr>
        <w:rPr>
          <w:rFonts w:ascii="Arial" w:hAnsi="Arial" w:cs="Arial"/>
          <w:b/>
          <w:bCs/>
        </w:rPr>
      </w:pPr>
      <w:r w:rsidRPr="00C978AC">
        <w:rPr>
          <w:rFonts w:ascii="Arial" w:hAnsi="Arial" w:cs="Arial"/>
          <w:b/>
          <w:bCs/>
        </w:rPr>
        <w:t xml:space="preserve">Q: How long should Online Support take to respond? </w:t>
      </w:r>
    </w:p>
    <w:p w14:paraId="62ED5040" w14:textId="77777777" w:rsidR="00320B92" w:rsidRPr="00C065A4" w:rsidRDefault="00320B92" w:rsidP="00320B92">
      <w:pPr>
        <w:rPr>
          <w:rFonts w:ascii="Arial" w:hAnsi="Arial" w:cs="Arial"/>
        </w:rPr>
      </w:pPr>
      <w:r w:rsidRPr="00C978AC">
        <w:rPr>
          <w:rFonts w:ascii="Arial" w:hAnsi="Arial" w:cs="Arial"/>
          <w:b/>
          <w:bCs/>
        </w:rPr>
        <w:t>A:</w:t>
      </w:r>
      <w:r w:rsidRPr="00C065A4">
        <w:rPr>
          <w:rFonts w:ascii="Arial" w:hAnsi="Arial" w:cs="Arial"/>
        </w:rPr>
        <w:t xml:space="preserve"> Please allow 5 working days for Online Support to respond to your email.</w:t>
      </w:r>
    </w:p>
    <w:p w14:paraId="452C93AC" w14:textId="77777777" w:rsidR="00320B92" w:rsidRPr="00C978AC" w:rsidRDefault="00320B92" w:rsidP="00320B92">
      <w:pPr>
        <w:rPr>
          <w:rFonts w:ascii="Arial" w:hAnsi="Arial" w:cs="Arial"/>
          <w:b/>
          <w:bCs/>
        </w:rPr>
      </w:pPr>
      <w:r w:rsidRPr="00C978AC">
        <w:rPr>
          <w:rFonts w:ascii="Arial" w:hAnsi="Arial" w:cs="Arial"/>
          <w:b/>
          <w:bCs/>
        </w:rPr>
        <w:t>Q: Can you turn all email notifications on and allow the users to decide how to manage their notifications in priority order as opposed to withholding some notifications?</w:t>
      </w:r>
    </w:p>
    <w:p w14:paraId="5A2A00F4" w14:textId="77777777" w:rsidR="00320B92" w:rsidRDefault="00320B92" w:rsidP="00320B92">
      <w:pPr>
        <w:rPr>
          <w:rFonts w:ascii="Arial" w:hAnsi="Arial" w:cs="Arial"/>
        </w:rPr>
      </w:pPr>
      <w:r w:rsidRPr="00C978AC">
        <w:rPr>
          <w:rFonts w:ascii="Arial" w:hAnsi="Arial" w:cs="Arial"/>
          <w:b/>
          <w:bCs/>
        </w:rPr>
        <w:t>A:</w:t>
      </w:r>
      <w:r>
        <w:rPr>
          <w:rFonts w:ascii="Arial" w:hAnsi="Arial" w:cs="Arial"/>
        </w:rPr>
        <w:t xml:space="preserve"> The return of email notifications is on the digital roadmap and will be reviewed in January 2026</w:t>
      </w:r>
    </w:p>
    <w:p w14:paraId="459CF60F" w14:textId="77777777" w:rsidR="00A47576" w:rsidRPr="000C2C3C" w:rsidRDefault="00A47576" w:rsidP="00A47576">
      <w:pPr>
        <w:rPr>
          <w:rFonts w:ascii="Arial" w:hAnsi="Arial" w:cs="Arial"/>
          <w:b/>
          <w:bCs/>
        </w:rPr>
      </w:pPr>
      <w:r w:rsidRPr="000C2C3C">
        <w:rPr>
          <w:rFonts w:ascii="Arial" w:hAnsi="Arial" w:cs="Arial"/>
          <w:b/>
          <w:bCs/>
        </w:rPr>
        <w:t>Q: Is this a new system or one that has been repaired?</w:t>
      </w:r>
    </w:p>
    <w:p w14:paraId="31988095" w14:textId="77777777" w:rsidR="00A47576" w:rsidRPr="00C065A4" w:rsidRDefault="00A47576" w:rsidP="00A47576">
      <w:pPr>
        <w:rPr>
          <w:rFonts w:ascii="Arial" w:hAnsi="Arial" w:cs="Arial"/>
        </w:rPr>
      </w:pPr>
      <w:r w:rsidRPr="000C2C3C">
        <w:rPr>
          <w:rFonts w:ascii="Arial" w:hAnsi="Arial" w:cs="Arial"/>
          <w:b/>
          <w:bCs/>
        </w:rPr>
        <w:t>A:</w:t>
      </w:r>
      <w:r w:rsidRPr="00C065A4">
        <w:rPr>
          <w:rFonts w:ascii="Arial" w:hAnsi="Arial" w:cs="Arial"/>
        </w:rPr>
        <w:t xml:space="preserve"> The platform on which CCMS is hosted is new. CCMS has not been replaced or repaired; it is only how CCMS is accessed which has been changed to make the system more secure. </w:t>
      </w:r>
    </w:p>
    <w:p w14:paraId="1AABA31B" w14:textId="77777777" w:rsidR="00A47576" w:rsidRPr="00C065A4" w:rsidRDefault="00A47576" w:rsidP="00320B92">
      <w:pPr>
        <w:rPr>
          <w:rFonts w:ascii="Arial" w:hAnsi="Arial" w:cs="Arial"/>
        </w:rPr>
      </w:pPr>
    </w:p>
    <w:p w14:paraId="3F2C21FB" w14:textId="77777777" w:rsidR="00320B92" w:rsidRPr="00320B92" w:rsidRDefault="00320B92" w:rsidP="00320B92">
      <w:pPr>
        <w:pStyle w:val="BodyText"/>
      </w:pPr>
    </w:p>
    <w:p w14:paraId="5E2F1FA2" w14:textId="77777777" w:rsidR="008F7AA5" w:rsidRDefault="008F7AA5" w:rsidP="00B2161C">
      <w:pPr>
        <w:pStyle w:val="BodyText"/>
      </w:pPr>
    </w:p>
    <w:p w14:paraId="63851225" w14:textId="77777777" w:rsidR="00B2161C" w:rsidRDefault="00B2161C" w:rsidP="00B2161C">
      <w:pPr>
        <w:pStyle w:val="BodyText"/>
      </w:pPr>
    </w:p>
    <w:p w14:paraId="031601B8" w14:textId="77777777" w:rsidR="00B2161C" w:rsidRDefault="00B2161C" w:rsidP="00B2161C">
      <w:pPr>
        <w:pStyle w:val="BodyText"/>
      </w:pPr>
    </w:p>
    <w:p w14:paraId="293CB9E8" w14:textId="77777777" w:rsidR="008F7AA5" w:rsidRDefault="008F7AA5" w:rsidP="00B2161C">
      <w:pPr>
        <w:pStyle w:val="BodyText"/>
      </w:pPr>
    </w:p>
    <w:p w14:paraId="716FC3B2" w14:textId="5468D335" w:rsidR="008F7AA5" w:rsidRDefault="00FA50E1" w:rsidP="008F7AA5">
      <w:pPr>
        <w:pStyle w:val="Heading1"/>
        <w:rPr>
          <w:rFonts w:ascii="Arial" w:hAnsi="Arial" w:cs="Arial"/>
        </w:rPr>
      </w:pPr>
      <w:r>
        <w:rPr>
          <w:rFonts w:ascii="Arial" w:hAnsi="Arial" w:cs="Arial"/>
        </w:rPr>
        <w:t>G</w:t>
      </w:r>
      <w:r w:rsidR="008F7AA5">
        <w:rPr>
          <w:rFonts w:ascii="Arial" w:hAnsi="Arial" w:cs="Arial"/>
        </w:rPr>
        <w:t>uidance</w:t>
      </w:r>
      <w:r>
        <w:rPr>
          <w:rFonts w:ascii="Arial" w:hAnsi="Arial" w:cs="Arial"/>
        </w:rPr>
        <w:t xml:space="preserve"> for new providers</w:t>
      </w:r>
    </w:p>
    <w:p w14:paraId="3F50997B" w14:textId="1FA2D999" w:rsidR="003812CA" w:rsidRPr="00DA7234" w:rsidRDefault="003812CA" w:rsidP="00ED1C6C">
      <w:pPr>
        <w:rPr>
          <w:b/>
          <w:bCs/>
        </w:rPr>
      </w:pPr>
      <w:r w:rsidRPr="00DA7234">
        <w:rPr>
          <w:rFonts w:ascii="Arial" w:hAnsi="Arial" w:cs="Arial"/>
          <w:b/>
          <w:bCs/>
        </w:rPr>
        <w:t xml:space="preserve">Q: </w:t>
      </w:r>
      <w:r w:rsidR="00ED1C6C" w:rsidRPr="00DA7234">
        <w:rPr>
          <w:b/>
          <w:bCs/>
        </w:rPr>
        <w:t>When CCMS became unavailable, we were a new provider and didn’t have any previous bills to support average income claims. We’re unsure how to get paid for disbursements or claim our fees, and we’ve been waiting weeks to hear from our contract manager. The contingency arrangement doesn’t seem to apply to us, so we’re struggling to generate any income. This situation feels unfair, as we can’t get paid for the work we’re doing under our licensed contract, yet we’re still expected to meet our obligations. We also need money coming in to manage our cashflow.</w:t>
      </w:r>
    </w:p>
    <w:p w14:paraId="121CDE6D" w14:textId="77777777" w:rsidR="003812CA" w:rsidRPr="00C065A4" w:rsidRDefault="003812CA" w:rsidP="003812CA">
      <w:pPr>
        <w:spacing w:after="0"/>
        <w:rPr>
          <w:rFonts w:ascii="Arial" w:eastAsia="Arial" w:hAnsi="Arial" w:cs="Arial"/>
        </w:rPr>
      </w:pPr>
      <w:r w:rsidRPr="00DA7234">
        <w:rPr>
          <w:rFonts w:ascii="Arial" w:hAnsi="Arial" w:cs="Arial"/>
          <w:b/>
          <w:bCs/>
        </w:rPr>
        <w:t>A:</w:t>
      </w:r>
      <w:r w:rsidRPr="00C065A4">
        <w:rPr>
          <w:rFonts w:ascii="Arial" w:hAnsi="Arial" w:cs="Arial"/>
        </w:rPr>
        <w:t xml:space="preserve"> Guidance and training on submitting applications and bills via CCMS can be found at </w:t>
      </w:r>
      <w:hyperlink r:id="rId34">
        <w:r w:rsidRPr="00C065A4">
          <w:rPr>
            <w:rStyle w:val="Hyperlink"/>
            <w:rFonts w:ascii="Arial" w:eastAsia="Arial" w:hAnsi="Arial" w:cs="Arial"/>
          </w:rPr>
          <w:t>Legal Aid Learning.</w:t>
        </w:r>
      </w:hyperlink>
    </w:p>
    <w:p w14:paraId="788DADCC" w14:textId="77777777" w:rsidR="003812CA" w:rsidRPr="00C065A4" w:rsidRDefault="003812CA" w:rsidP="003812CA">
      <w:pPr>
        <w:spacing w:after="0"/>
        <w:rPr>
          <w:rFonts w:ascii="Arial" w:eastAsia="Arial" w:hAnsi="Arial" w:cs="Arial"/>
        </w:rPr>
      </w:pPr>
    </w:p>
    <w:p w14:paraId="6E515FC5" w14:textId="6461ECAA" w:rsidR="003812CA" w:rsidRPr="00C065A4" w:rsidRDefault="003812CA" w:rsidP="003812CA">
      <w:pPr>
        <w:spacing w:after="0"/>
        <w:rPr>
          <w:rFonts w:ascii="Arial" w:eastAsia="Arial" w:hAnsi="Arial" w:cs="Arial"/>
        </w:rPr>
      </w:pPr>
      <w:r w:rsidRPr="00C065A4">
        <w:rPr>
          <w:rFonts w:ascii="Arial" w:eastAsia="Arial" w:hAnsi="Arial" w:cs="Arial"/>
        </w:rPr>
        <w:t xml:space="preserve">Further materials such as the Regulations, Standard Civil Contract, Costs Assessment Guidance and Electronic Handbook are available: </w:t>
      </w:r>
    </w:p>
    <w:p w14:paraId="42D401BA" w14:textId="77777777" w:rsidR="003812CA" w:rsidRPr="00C065A4" w:rsidRDefault="003812CA" w:rsidP="003812CA">
      <w:pPr>
        <w:pStyle w:val="ListParagraph"/>
        <w:numPr>
          <w:ilvl w:val="0"/>
          <w:numId w:val="7"/>
        </w:numPr>
        <w:spacing w:after="0"/>
        <w:rPr>
          <w:rFonts w:ascii="Arial" w:eastAsia="Arial" w:hAnsi="Arial" w:cs="Arial"/>
        </w:rPr>
      </w:pPr>
      <w:hyperlink r:id="rId35" w:history="1">
        <w:r w:rsidRPr="00C065A4">
          <w:rPr>
            <w:rStyle w:val="Hyperlink"/>
            <w:rFonts w:ascii="Arial" w:eastAsia="Arial" w:hAnsi="Arial" w:cs="Arial"/>
          </w:rPr>
          <w:t>Civil legal aid: civil regulations, civil contracts, and guidance - GOV.UK</w:t>
        </w:r>
      </w:hyperlink>
      <w:r w:rsidRPr="00C065A4">
        <w:rPr>
          <w:rFonts w:ascii="Arial" w:eastAsia="Arial" w:hAnsi="Arial" w:cs="Arial"/>
        </w:rPr>
        <w:t xml:space="preserve"> </w:t>
      </w:r>
    </w:p>
    <w:p w14:paraId="5A530B78" w14:textId="77777777" w:rsidR="003812CA" w:rsidRPr="00C92AD9" w:rsidRDefault="003812CA" w:rsidP="003812CA">
      <w:pPr>
        <w:pStyle w:val="ListParagraph"/>
        <w:numPr>
          <w:ilvl w:val="0"/>
          <w:numId w:val="7"/>
        </w:numPr>
        <w:spacing w:after="0"/>
        <w:rPr>
          <w:rFonts w:ascii="Arial" w:hAnsi="Arial" w:cs="Arial"/>
        </w:rPr>
      </w:pPr>
      <w:hyperlink r:id="rId36">
        <w:r w:rsidRPr="00C065A4">
          <w:rPr>
            <w:rStyle w:val="Hyperlink"/>
            <w:rFonts w:ascii="Arial" w:eastAsia="Calibri" w:hAnsi="Arial" w:cs="Arial"/>
          </w:rPr>
          <w:t>Standard civil contract 2024 - GOV.UK (www.gov.uk)</w:t>
        </w:r>
      </w:hyperlink>
    </w:p>
    <w:p w14:paraId="2D3C1996" w14:textId="4BA7D031" w:rsidR="00C92AD9" w:rsidRPr="00C065A4" w:rsidRDefault="00C92AD9" w:rsidP="003812CA">
      <w:pPr>
        <w:pStyle w:val="ListParagraph"/>
        <w:numPr>
          <w:ilvl w:val="0"/>
          <w:numId w:val="7"/>
        </w:numPr>
        <w:spacing w:after="0"/>
        <w:rPr>
          <w:rFonts w:ascii="Arial" w:hAnsi="Arial" w:cs="Arial"/>
        </w:rPr>
      </w:pPr>
      <w:hyperlink r:id="rId37" w:history="1">
        <w:r w:rsidRPr="00C92AD9">
          <w:rPr>
            <w:rStyle w:val="Hyperlink"/>
            <w:rFonts w:ascii="Arial" w:hAnsi="Arial" w:cs="Arial"/>
          </w:rPr>
          <w:t>Legal aid guidance - GOV.UK</w:t>
        </w:r>
      </w:hyperlink>
    </w:p>
    <w:p w14:paraId="3EEBDEB3" w14:textId="77777777" w:rsidR="003812CA" w:rsidRPr="00C065A4" w:rsidRDefault="003812CA" w:rsidP="003812CA">
      <w:pPr>
        <w:spacing w:after="0"/>
        <w:rPr>
          <w:rFonts w:ascii="Arial" w:hAnsi="Arial" w:cs="Arial"/>
        </w:rPr>
      </w:pPr>
    </w:p>
    <w:p w14:paraId="79CB4646" w14:textId="77777777" w:rsidR="003812CA" w:rsidRPr="00C065A4" w:rsidRDefault="003812CA" w:rsidP="003812CA">
      <w:pPr>
        <w:rPr>
          <w:rFonts w:ascii="Arial" w:hAnsi="Arial" w:cs="Arial"/>
        </w:rPr>
      </w:pPr>
      <w:r w:rsidRPr="00C065A4">
        <w:rPr>
          <w:rFonts w:ascii="Arial" w:hAnsi="Arial" w:cs="Arial"/>
        </w:rPr>
        <w:t>Expectation is for providers to start using CCMS to submit claims where possible. However, the Average Payments for Civil Representation Scheme remains available as contingency and includes an option to agree an escalation claim with your contract manager where there is no average payment fee. Please escalate to your contract manger to discuss options available.</w:t>
      </w:r>
    </w:p>
    <w:p w14:paraId="388F21C6" w14:textId="0DDFA87F" w:rsidR="00FA50E1" w:rsidRDefault="003812CA" w:rsidP="00FA50E1">
      <w:pPr>
        <w:pStyle w:val="Heading1"/>
        <w:rPr>
          <w:rFonts w:ascii="Arial" w:hAnsi="Arial" w:cs="Arial"/>
        </w:rPr>
      </w:pPr>
      <w:r>
        <w:rPr>
          <w:rFonts w:ascii="Arial" w:hAnsi="Arial" w:cs="Arial"/>
        </w:rPr>
        <w:t>C</w:t>
      </w:r>
      <w:r w:rsidR="00FA50E1">
        <w:rPr>
          <w:rFonts w:ascii="Arial" w:hAnsi="Arial" w:cs="Arial"/>
        </w:rPr>
        <w:t>ivil Apply / merits</w:t>
      </w:r>
    </w:p>
    <w:p w14:paraId="29E7CF43" w14:textId="5A43CAB3" w:rsidR="00940FB1" w:rsidRPr="00ED1C6C" w:rsidRDefault="00940FB1" w:rsidP="00940FB1">
      <w:pPr>
        <w:rPr>
          <w:rFonts w:ascii="Arial" w:hAnsi="Arial" w:cs="Arial"/>
          <w:b/>
          <w:bCs/>
        </w:rPr>
      </w:pPr>
      <w:r w:rsidRPr="00ED1C6C">
        <w:rPr>
          <w:rFonts w:ascii="Arial" w:hAnsi="Arial" w:cs="Arial"/>
          <w:b/>
          <w:bCs/>
        </w:rPr>
        <w:t>Q: Will the paper applications that ha</w:t>
      </w:r>
      <w:r w:rsidR="00A51784" w:rsidRPr="00ED1C6C">
        <w:rPr>
          <w:rFonts w:ascii="Arial" w:hAnsi="Arial" w:cs="Arial"/>
          <w:b/>
          <w:bCs/>
        </w:rPr>
        <w:t>ve</w:t>
      </w:r>
      <w:r w:rsidRPr="00ED1C6C">
        <w:rPr>
          <w:rFonts w:ascii="Arial" w:hAnsi="Arial" w:cs="Arial"/>
          <w:b/>
          <w:bCs/>
        </w:rPr>
        <w:t xml:space="preserve"> been </w:t>
      </w:r>
      <w:r w:rsidR="00A04814" w:rsidRPr="00ED1C6C">
        <w:rPr>
          <w:rFonts w:ascii="Arial" w:hAnsi="Arial" w:cs="Arial"/>
          <w:b/>
          <w:bCs/>
        </w:rPr>
        <w:t>mase</w:t>
      </w:r>
      <w:r w:rsidRPr="00ED1C6C">
        <w:rPr>
          <w:rFonts w:ascii="Arial" w:hAnsi="Arial" w:cs="Arial"/>
          <w:b/>
          <w:bCs/>
        </w:rPr>
        <w:t xml:space="preserve"> during the outage be added to the CCMS online system at some stage by </w:t>
      </w:r>
      <w:r w:rsidR="00A04814" w:rsidRPr="00ED1C6C">
        <w:rPr>
          <w:rFonts w:ascii="Arial" w:hAnsi="Arial" w:cs="Arial"/>
          <w:b/>
          <w:bCs/>
        </w:rPr>
        <w:t xml:space="preserve">the </w:t>
      </w:r>
      <w:r w:rsidRPr="00ED1C6C">
        <w:rPr>
          <w:rFonts w:ascii="Arial" w:hAnsi="Arial" w:cs="Arial"/>
          <w:b/>
          <w:bCs/>
        </w:rPr>
        <w:t xml:space="preserve">LAA, </w:t>
      </w:r>
      <w:r w:rsidR="00A04814" w:rsidRPr="00ED1C6C">
        <w:rPr>
          <w:rFonts w:ascii="Arial" w:hAnsi="Arial" w:cs="Arial"/>
          <w:b/>
          <w:bCs/>
        </w:rPr>
        <w:t>for example,</w:t>
      </w:r>
      <w:r w:rsidRPr="00ED1C6C">
        <w:rPr>
          <w:rFonts w:ascii="Arial" w:hAnsi="Arial" w:cs="Arial"/>
          <w:b/>
          <w:bCs/>
        </w:rPr>
        <w:t xml:space="preserve"> will </w:t>
      </w:r>
      <w:r w:rsidR="00ED1C6C" w:rsidRPr="00ED1C6C">
        <w:rPr>
          <w:rFonts w:ascii="Arial" w:hAnsi="Arial" w:cs="Arial"/>
          <w:b/>
          <w:bCs/>
        </w:rPr>
        <w:t xml:space="preserve">we </w:t>
      </w:r>
      <w:r w:rsidRPr="00ED1C6C">
        <w:rPr>
          <w:rFonts w:ascii="Arial" w:hAnsi="Arial" w:cs="Arial"/>
          <w:b/>
          <w:bCs/>
        </w:rPr>
        <w:t>be able to search for those matters in CCMS?</w:t>
      </w:r>
    </w:p>
    <w:p w14:paraId="3D070040" w14:textId="26F40705" w:rsidR="00940FB1" w:rsidRPr="00C065A4" w:rsidRDefault="00940FB1" w:rsidP="00940FB1">
      <w:pPr>
        <w:rPr>
          <w:rFonts w:ascii="Arial" w:hAnsi="Arial" w:cs="Arial"/>
        </w:rPr>
      </w:pPr>
      <w:r w:rsidRPr="00ED1C6C">
        <w:rPr>
          <w:rFonts w:ascii="Arial" w:hAnsi="Arial" w:cs="Arial"/>
          <w:b/>
          <w:bCs/>
        </w:rPr>
        <w:t>A:</w:t>
      </w:r>
      <w:r w:rsidRPr="00C065A4">
        <w:rPr>
          <w:rFonts w:ascii="Arial" w:hAnsi="Arial" w:cs="Arial"/>
        </w:rPr>
        <w:t xml:space="preserve"> Yes, paper applications are currently being entered onto CCMS by caseworkers. We have started with the oldest date and have updated CCMS with roughly 90</w:t>
      </w:r>
      <w:r w:rsidR="00ED1C6C">
        <w:rPr>
          <w:rFonts w:ascii="Arial" w:hAnsi="Arial" w:cs="Arial"/>
        </w:rPr>
        <w:t xml:space="preserve"> percent</w:t>
      </w:r>
      <w:r w:rsidRPr="00C065A4">
        <w:rPr>
          <w:rFonts w:ascii="Arial" w:hAnsi="Arial" w:cs="Arial"/>
        </w:rPr>
        <w:t xml:space="preserve"> of the applications. </w:t>
      </w:r>
    </w:p>
    <w:p w14:paraId="50A178F5" w14:textId="155BE1D3" w:rsidR="00940FB1" w:rsidRPr="00A51784" w:rsidRDefault="00940FB1" w:rsidP="004B03E5">
      <w:pPr>
        <w:rPr>
          <w:b/>
          <w:bCs/>
        </w:rPr>
      </w:pPr>
      <w:r w:rsidRPr="00A51784">
        <w:rPr>
          <w:rFonts w:ascii="Arial" w:hAnsi="Arial" w:cs="Arial"/>
          <w:b/>
          <w:bCs/>
        </w:rPr>
        <w:t xml:space="preserve">Q: </w:t>
      </w:r>
      <w:r w:rsidR="004B03E5" w:rsidRPr="00A51784">
        <w:rPr>
          <w:b/>
          <w:bCs/>
        </w:rPr>
        <w:t>Some of the payments on account (POAs) will cover new cases opened during the contingency period. We are now starting to apply for these. Should we use the Civil Apply service for care cases, or should we use the CCMS system? We want to make sure that new certificates are awarded as quickly as possible.</w:t>
      </w:r>
    </w:p>
    <w:p w14:paraId="5DAA2372" w14:textId="577EF533" w:rsidR="00940FB1" w:rsidRPr="00C065A4" w:rsidRDefault="00940FB1" w:rsidP="00940FB1">
      <w:pPr>
        <w:rPr>
          <w:rFonts w:ascii="Arial" w:hAnsi="Arial" w:cs="Arial"/>
        </w:rPr>
      </w:pPr>
      <w:r w:rsidRPr="00A51784">
        <w:rPr>
          <w:rFonts w:ascii="Arial" w:hAnsi="Arial" w:cs="Arial"/>
          <w:b/>
          <w:bCs/>
        </w:rPr>
        <w:t xml:space="preserve">A: </w:t>
      </w:r>
      <w:r w:rsidRPr="00C065A4">
        <w:rPr>
          <w:rFonts w:ascii="Arial" w:hAnsi="Arial" w:cs="Arial"/>
        </w:rPr>
        <w:t xml:space="preserve">Civil Apply can be used to apply for new matters. Please only submit the application through </w:t>
      </w:r>
      <w:r w:rsidR="00ED7D08">
        <w:rPr>
          <w:rFonts w:ascii="Arial" w:hAnsi="Arial" w:cs="Arial"/>
        </w:rPr>
        <w:t xml:space="preserve">either </w:t>
      </w:r>
      <w:r w:rsidRPr="00C065A4">
        <w:rPr>
          <w:rFonts w:ascii="Arial" w:hAnsi="Arial" w:cs="Arial"/>
        </w:rPr>
        <w:t>CCMS or Civil Apply</w:t>
      </w:r>
      <w:r w:rsidR="00ED7D08">
        <w:rPr>
          <w:rFonts w:ascii="Arial" w:hAnsi="Arial" w:cs="Arial"/>
        </w:rPr>
        <w:t>, not both</w:t>
      </w:r>
      <w:r w:rsidR="00A51784">
        <w:rPr>
          <w:rFonts w:ascii="Arial" w:hAnsi="Arial" w:cs="Arial"/>
        </w:rPr>
        <w:t>,</w:t>
      </w:r>
      <w:r w:rsidRPr="00C065A4">
        <w:rPr>
          <w:rFonts w:ascii="Arial" w:hAnsi="Arial" w:cs="Arial"/>
        </w:rPr>
        <w:t xml:space="preserve"> to prevent duplicate applications. </w:t>
      </w:r>
    </w:p>
    <w:p w14:paraId="631EC173" w14:textId="77777777" w:rsidR="00940FB1" w:rsidRPr="008F648F" w:rsidRDefault="00940FB1" w:rsidP="00940FB1">
      <w:pPr>
        <w:rPr>
          <w:rFonts w:ascii="Arial" w:hAnsi="Arial" w:cs="Arial"/>
          <w:b/>
          <w:bCs/>
        </w:rPr>
      </w:pPr>
      <w:r w:rsidRPr="008F648F">
        <w:rPr>
          <w:rFonts w:ascii="Arial" w:hAnsi="Arial" w:cs="Arial"/>
          <w:b/>
          <w:bCs/>
        </w:rPr>
        <w:t>Q: For certificates that have been extended during the contingency measures, what information is needed to extend the certificate on CCMS?</w:t>
      </w:r>
    </w:p>
    <w:p w14:paraId="2DF04E57" w14:textId="77777777" w:rsidR="00940FB1" w:rsidRDefault="00940FB1" w:rsidP="00940FB1">
      <w:pPr>
        <w:rPr>
          <w:rFonts w:ascii="Arial" w:hAnsi="Arial" w:cs="Arial"/>
        </w:rPr>
      </w:pPr>
      <w:r w:rsidRPr="008F648F">
        <w:rPr>
          <w:rFonts w:ascii="Arial" w:hAnsi="Arial" w:cs="Arial"/>
          <w:b/>
          <w:bCs/>
        </w:rPr>
        <w:t>A:</w:t>
      </w:r>
      <w:r w:rsidRPr="00C065A4">
        <w:rPr>
          <w:rFonts w:ascii="Arial" w:hAnsi="Arial" w:cs="Arial"/>
        </w:rPr>
        <w:t xml:space="preserve"> The LAA will upload decisions to CCMS where the provider made a submission under contingency arrangements for the LAA to make the determination.</w:t>
      </w:r>
    </w:p>
    <w:p w14:paraId="70A41403" w14:textId="77777777" w:rsidR="00BD2465" w:rsidRPr="00426599" w:rsidRDefault="00BD2465" w:rsidP="00BD2465">
      <w:pPr>
        <w:rPr>
          <w:rFonts w:ascii="Arial" w:hAnsi="Arial" w:cs="Arial"/>
        </w:rPr>
      </w:pPr>
      <w:r w:rsidRPr="00426599">
        <w:rPr>
          <w:rFonts w:ascii="Arial" w:hAnsi="Arial" w:cs="Arial"/>
        </w:rPr>
        <w:t>Providers will need to submit an amendment via CCMS for any extensions granted under delegated functions. The date of the delegation should be included in the statement of case.</w:t>
      </w:r>
    </w:p>
    <w:p w14:paraId="76FA3937" w14:textId="59395EA2" w:rsidR="00940FB1" w:rsidRPr="008F648F" w:rsidRDefault="00940FB1" w:rsidP="003E6C03">
      <w:pPr>
        <w:rPr>
          <w:b/>
          <w:bCs/>
        </w:rPr>
      </w:pPr>
      <w:r w:rsidRPr="008F648F">
        <w:rPr>
          <w:rFonts w:ascii="Arial" w:hAnsi="Arial" w:cs="Arial"/>
          <w:b/>
          <w:bCs/>
        </w:rPr>
        <w:t xml:space="preserve">Q: </w:t>
      </w:r>
      <w:r w:rsidR="003E6C03" w:rsidRPr="008F648F">
        <w:rPr>
          <w:b/>
          <w:bCs/>
        </w:rPr>
        <w:t>If we've used delegated functions for a case, what do we need to do? How are these cases added to CCMS? Do we have to upload them ourselves?</w:t>
      </w:r>
    </w:p>
    <w:p w14:paraId="7871FC79" w14:textId="77777777" w:rsidR="00940FB1" w:rsidRPr="00C065A4" w:rsidRDefault="00940FB1" w:rsidP="00940FB1">
      <w:pPr>
        <w:rPr>
          <w:rFonts w:ascii="Arial" w:hAnsi="Arial" w:cs="Arial"/>
        </w:rPr>
      </w:pPr>
      <w:r w:rsidRPr="008F648F">
        <w:rPr>
          <w:rFonts w:ascii="Arial" w:hAnsi="Arial" w:cs="Arial"/>
          <w:b/>
          <w:bCs/>
        </w:rPr>
        <w:t xml:space="preserve">A: </w:t>
      </w:r>
      <w:r w:rsidRPr="00C065A4">
        <w:rPr>
          <w:rFonts w:ascii="Arial" w:hAnsi="Arial" w:cs="Arial"/>
        </w:rPr>
        <w:t>Providers will need to create the application or amendment in CCMS, reporting the date(s) of delegated functions.</w:t>
      </w:r>
    </w:p>
    <w:p w14:paraId="47EF93C9" w14:textId="66C53E1A" w:rsidR="00940FB1" w:rsidRPr="003E6C03" w:rsidRDefault="00940FB1" w:rsidP="003E6C03">
      <w:pPr>
        <w:rPr>
          <w:b/>
          <w:bCs/>
        </w:rPr>
      </w:pPr>
      <w:r w:rsidRPr="003E6C03">
        <w:rPr>
          <w:rFonts w:ascii="Arial" w:hAnsi="Arial" w:cs="Arial"/>
          <w:b/>
          <w:bCs/>
        </w:rPr>
        <w:t xml:space="preserve">Q: </w:t>
      </w:r>
      <w:r w:rsidR="003E6C03" w:rsidRPr="003E6C03">
        <w:rPr>
          <w:b/>
          <w:bCs/>
        </w:rPr>
        <w:t>What should we do with all our files where delegated functions were used? Should we now apply for funding using Civil Apply or CCMS? If a case started in June and finished in November or December, do we need the actual funding certificate to send in our bill? I have been applying again for substantive certificates for these cases, so I can bill through Civil Apply and CCMS, is this the correct approach?</w:t>
      </w:r>
    </w:p>
    <w:p w14:paraId="4D055A2A" w14:textId="77777777" w:rsidR="00940FB1" w:rsidRPr="00C065A4" w:rsidRDefault="00940FB1" w:rsidP="00940FB1">
      <w:pPr>
        <w:rPr>
          <w:rFonts w:ascii="Arial" w:hAnsi="Arial" w:cs="Arial"/>
        </w:rPr>
      </w:pPr>
      <w:r w:rsidRPr="003E6C03">
        <w:rPr>
          <w:rFonts w:ascii="Arial" w:hAnsi="Arial" w:cs="Arial"/>
          <w:b/>
          <w:bCs/>
        </w:rPr>
        <w:t xml:space="preserve">A: </w:t>
      </w:r>
      <w:r w:rsidRPr="00C065A4">
        <w:rPr>
          <w:rFonts w:ascii="Arial" w:hAnsi="Arial" w:cs="Arial"/>
        </w:rPr>
        <w:t>Providers will need to make their application submissions on Civil Apply or CCMS to report their use of delegated functions. If the case has concluded, the provider should provide confirmation of this within their statement of case.</w:t>
      </w:r>
    </w:p>
    <w:p w14:paraId="6160D66C" w14:textId="74545119" w:rsidR="00940FB1" w:rsidRPr="003C7FB9" w:rsidRDefault="00940FB1" w:rsidP="00940FB1">
      <w:pPr>
        <w:rPr>
          <w:rFonts w:ascii="Arial" w:hAnsi="Arial" w:cs="Arial"/>
          <w:b/>
          <w:bCs/>
        </w:rPr>
      </w:pPr>
      <w:r w:rsidRPr="003C7FB9">
        <w:rPr>
          <w:rFonts w:ascii="Arial" w:hAnsi="Arial" w:cs="Arial"/>
          <w:b/>
          <w:bCs/>
        </w:rPr>
        <w:t>Q: What is the deadline for submitting all the applications for which delegated functions were used until 30 Nov</w:t>
      </w:r>
      <w:r w:rsidR="003C7FB9" w:rsidRPr="003C7FB9">
        <w:rPr>
          <w:rFonts w:ascii="Arial" w:hAnsi="Arial" w:cs="Arial"/>
          <w:b/>
          <w:bCs/>
        </w:rPr>
        <w:t>ember</w:t>
      </w:r>
      <w:r w:rsidRPr="003C7FB9">
        <w:rPr>
          <w:rFonts w:ascii="Arial" w:hAnsi="Arial" w:cs="Arial"/>
          <w:b/>
          <w:bCs/>
        </w:rPr>
        <w:t xml:space="preserve"> 2025?</w:t>
      </w:r>
    </w:p>
    <w:p w14:paraId="5B0ECCEB" w14:textId="4F38174D" w:rsidR="00940FB1" w:rsidRPr="00C065A4" w:rsidRDefault="00940FB1" w:rsidP="00940FB1">
      <w:pPr>
        <w:rPr>
          <w:rFonts w:ascii="Arial" w:hAnsi="Arial" w:cs="Arial"/>
        </w:rPr>
      </w:pPr>
      <w:r w:rsidRPr="003C7FB9">
        <w:rPr>
          <w:rFonts w:ascii="Arial" w:hAnsi="Arial" w:cs="Arial"/>
          <w:b/>
          <w:bCs/>
        </w:rPr>
        <w:t xml:space="preserve">A: </w:t>
      </w:r>
      <w:r w:rsidRPr="00C065A4">
        <w:rPr>
          <w:rFonts w:ascii="Arial" w:hAnsi="Arial" w:cs="Arial"/>
        </w:rPr>
        <w:t>There is no deadline</w:t>
      </w:r>
      <w:r w:rsidR="003C7FB9">
        <w:rPr>
          <w:rFonts w:ascii="Arial" w:hAnsi="Arial" w:cs="Arial"/>
        </w:rPr>
        <w:t>. P</w:t>
      </w:r>
      <w:r w:rsidRPr="00C065A4">
        <w:rPr>
          <w:rFonts w:ascii="Arial" w:hAnsi="Arial" w:cs="Arial"/>
        </w:rPr>
        <w:t>roviders can choose when to make their submissions.</w:t>
      </w:r>
    </w:p>
    <w:p w14:paraId="61D82B7C" w14:textId="1FBC4812" w:rsidR="00940FB1" w:rsidRPr="00540287" w:rsidRDefault="00940FB1" w:rsidP="00940FB1">
      <w:pPr>
        <w:rPr>
          <w:rFonts w:ascii="Arial" w:hAnsi="Arial" w:cs="Arial"/>
          <w:b/>
          <w:bCs/>
        </w:rPr>
      </w:pPr>
      <w:r w:rsidRPr="00540287">
        <w:rPr>
          <w:rFonts w:ascii="Arial" w:hAnsi="Arial" w:cs="Arial"/>
          <w:b/>
          <w:bCs/>
        </w:rPr>
        <w:t xml:space="preserve">Q: </w:t>
      </w:r>
      <w:r w:rsidR="00540287" w:rsidRPr="00540287">
        <w:rPr>
          <w:rFonts w:ascii="Arial" w:hAnsi="Arial" w:cs="Arial"/>
          <w:b/>
          <w:bCs/>
        </w:rPr>
        <w:t>D</w:t>
      </w:r>
      <w:r w:rsidRPr="00540287">
        <w:rPr>
          <w:rFonts w:ascii="Arial" w:hAnsi="Arial" w:cs="Arial"/>
          <w:b/>
          <w:bCs/>
        </w:rPr>
        <w:t>o we use declaration on instructions?</w:t>
      </w:r>
    </w:p>
    <w:p w14:paraId="3D092544" w14:textId="77777777" w:rsidR="00940FB1" w:rsidRPr="00C065A4" w:rsidRDefault="00940FB1" w:rsidP="00940FB1">
      <w:pPr>
        <w:rPr>
          <w:rFonts w:ascii="Arial" w:hAnsi="Arial" w:cs="Arial"/>
        </w:rPr>
      </w:pPr>
      <w:r w:rsidRPr="00540287">
        <w:rPr>
          <w:rFonts w:ascii="Arial" w:hAnsi="Arial" w:cs="Arial"/>
          <w:b/>
          <w:bCs/>
        </w:rPr>
        <w:t>A:</w:t>
      </w:r>
      <w:r w:rsidRPr="330B1F42">
        <w:rPr>
          <w:rFonts w:ascii="Arial" w:hAnsi="Arial" w:cs="Arial"/>
        </w:rPr>
        <w:t xml:space="preserve"> We have issued guidance on clients signatures when funding has been granted under delegated functions: </w:t>
      </w:r>
      <w:hyperlink r:id="rId38" w:anchor="civil-applications-signed-declarations-when-using-delegated-function">
        <w:r w:rsidRPr="330B1F42">
          <w:rPr>
            <w:rStyle w:val="Hyperlink"/>
            <w:rFonts w:ascii="Arial" w:hAnsi="Arial" w:cs="Arial"/>
          </w:rPr>
          <w:t>https://www.gov.uk/guidance/legal-aid-agency-cyber-security-incident#civil-applications-signed-declarations-when-using-delegated-function</w:t>
        </w:r>
      </w:hyperlink>
      <w:r w:rsidRPr="330B1F42">
        <w:rPr>
          <w:rFonts w:ascii="Arial" w:hAnsi="Arial" w:cs="Arial"/>
        </w:rPr>
        <w:t xml:space="preserve"> </w:t>
      </w:r>
    </w:p>
    <w:p w14:paraId="22E766CA" w14:textId="261AA47F" w:rsidR="00940FB1" w:rsidRPr="00540287" w:rsidRDefault="00940FB1" w:rsidP="00940FB1">
      <w:pPr>
        <w:rPr>
          <w:rFonts w:ascii="Arial" w:hAnsi="Arial" w:cs="Arial"/>
          <w:b/>
          <w:bCs/>
        </w:rPr>
      </w:pPr>
      <w:r w:rsidRPr="00540287">
        <w:rPr>
          <w:rFonts w:ascii="Arial" w:hAnsi="Arial" w:cs="Arial"/>
          <w:b/>
          <w:bCs/>
        </w:rPr>
        <w:t>Q: Where we have a matter that wasn't on CCMS when the system went down</w:t>
      </w:r>
      <w:r w:rsidR="00540287" w:rsidRPr="00540287">
        <w:rPr>
          <w:rFonts w:ascii="Arial" w:hAnsi="Arial" w:cs="Arial"/>
          <w:b/>
          <w:bCs/>
        </w:rPr>
        <w:t>,</w:t>
      </w:r>
      <w:r w:rsidRPr="00540287">
        <w:rPr>
          <w:rFonts w:ascii="Arial" w:hAnsi="Arial" w:cs="Arial"/>
          <w:b/>
          <w:bCs/>
        </w:rPr>
        <w:t xml:space="preserve"> and we have delegated and then done several subsequent cost increases - do we submit and request as per the cost level we have reached now?</w:t>
      </w:r>
    </w:p>
    <w:p w14:paraId="225F18FE" w14:textId="77777777" w:rsidR="00940FB1" w:rsidRPr="00C065A4" w:rsidRDefault="00940FB1" w:rsidP="00940FB1">
      <w:pPr>
        <w:rPr>
          <w:rFonts w:ascii="Arial" w:hAnsi="Arial" w:cs="Arial"/>
        </w:rPr>
      </w:pPr>
      <w:r w:rsidRPr="00540287">
        <w:rPr>
          <w:rFonts w:ascii="Arial" w:hAnsi="Arial" w:cs="Arial"/>
          <w:b/>
          <w:bCs/>
        </w:rPr>
        <w:t>A:</w:t>
      </w:r>
      <w:r w:rsidRPr="00C065A4">
        <w:rPr>
          <w:rFonts w:ascii="Arial" w:hAnsi="Arial" w:cs="Arial"/>
        </w:rPr>
        <w:t xml:space="preserve"> The LAA will attach the default costs limitation to emergency representation cases granted under delegated functions. If a provider has delegated for a </w:t>
      </w:r>
      <w:proofErr w:type="gramStart"/>
      <w:r w:rsidRPr="00C065A4">
        <w:rPr>
          <w:rFonts w:ascii="Arial" w:hAnsi="Arial" w:cs="Arial"/>
        </w:rPr>
        <w:t>costs</w:t>
      </w:r>
      <w:proofErr w:type="gramEnd"/>
      <w:r w:rsidRPr="00C065A4">
        <w:rPr>
          <w:rFonts w:ascii="Arial" w:hAnsi="Arial" w:cs="Arial"/>
        </w:rPr>
        <w:t xml:space="preserve"> limitation exceeding the default limit they will need to provide justification with the application.</w:t>
      </w:r>
    </w:p>
    <w:p w14:paraId="354E984C" w14:textId="6ECE8BFD" w:rsidR="00940FB1" w:rsidRPr="00B916F5" w:rsidRDefault="00940FB1" w:rsidP="00F4531F">
      <w:pPr>
        <w:rPr>
          <w:b/>
          <w:bCs/>
        </w:rPr>
      </w:pPr>
      <w:r w:rsidRPr="00B916F5">
        <w:rPr>
          <w:rFonts w:ascii="Arial" w:hAnsi="Arial" w:cs="Arial"/>
          <w:b/>
          <w:bCs/>
        </w:rPr>
        <w:t xml:space="preserve">Q: </w:t>
      </w:r>
      <w:r w:rsidR="00F4531F" w:rsidRPr="00B916F5">
        <w:rPr>
          <w:b/>
          <w:bCs/>
        </w:rPr>
        <w:t>For all the new cases created since the portal stopped working, should we add them to SILAS or CCMS? Is it our responsibility to do this, or will the LAA handle it?</w:t>
      </w:r>
    </w:p>
    <w:p w14:paraId="23357527" w14:textId="77777777" w:rsidR="00940FB1" w:rsidRPr="00C065A4" w:rsidRDefault="00940FB1" w:rsidP="00940FB1">
      <w:pPr>
        <w:rPr>
          <w:rFonts w:ascii="Arial" w:hAnsi="Arial" w:cs="Arial"/>
        </w:rPr>
      </w:pPr>
      <w:r w:rsidRPr="00B916F5">
        <w:rPr>
          <w:rFonts w:ascii="Arial" w:hAnsi="Arial" w:cs="Arial"/>
          <w:b/>
          <w:bCs/>
        </w:rPr>
        <w:t>A:</w:t>
      </w:r>
      <w:r w:rsidRPr="00C065A4">
        <w:rPr>
          <w:rFonts w:ascii="Arial" w:hAnsi="Arial" w:cs="Arial"/>
        </w:rPr>
        <w:t xml:space="preserve"> Providers will need to submit all new applications on Civil Apply or CCMS unless the LAA made the determination under contingency arrangements.</w:t>
      </w:r>
    </w:p>
    <w:p w14:paraId="54DC0EF7" w14:textId="6F3AB056" w:rsidR="00940FB1" w:rsidRPr="00F4531F" w:rsidRDefault="00940FB1" w:rsidP="003C63D5">
      <w:pPr>
        <w:rPr>
          <w:b/>
          <w:bCs/>
        </w:rPr>
      </w:pPr>
      <w:r w:rsidRPr="00F4531F">
        <w:rPr>
          <w:rFonts w:ascii="Arial" w:hAnsi="Arial" w:cs="Arial"/>
          <w:b/>
          <w:bCs/>
        </w:rPr>
        <w:t xml:space="preserve">Q: </w:t>
      </w:r>
      <w:r w:rsidR="003C63D5" w:rsidRPr="00F4531F">
        <w:rPr>
          <w:b/>
          <w:bCs/>
        </w:rPr>
        <w:t>When we apply under delegated functions, do we start with an emergency certificate and then apply for a substantive one afterwards? Also, should we change the emergency certificate cost limit from the default £2,500 to match the amount we've billed on the case over the past six months?</w:t>
      </w:r>
    </w:p>
    <w:p w14:paraId="1937039B" w14:textId="77777777" w:rsidR="00940FB1" w:rsidRPr="00C065A4" w:rsidRDefault="00940FB1" w:rsidP="00940FB1">
      <w:pPr>
        <w:rPr>
          <w:rFonts w:ascii="Arial" w:hAnsi="Arial" w:cs="Arial"/>
        </w:rPr>
      </w:pPr>
      <w:r w:rsidRPr="00F4531F">
        <w:rPr>
          <w:rFonts w:ascii="Arial" w:hAnsi="Arial" w:cs="Arial"/>
          <w:b/>
          <w:bCs/>
        </w:rPr>
        <w:t>A:</w:t>
      </w:r>
      <w:r w:rsidRPr="00C065A4">
        <w:rPr>
          <w:rFonts w:ascii="Arial" w:hAnsi="Arial" w:cs="Arial"/>
        </w:rPr>
        <w:t xml:space="preserve"> Providers are encouraged to submit the emergency and substantive elements of the application at the same time. The LAA will insert the default emergency limits.</w:t>
      </w:r>
    </w:p>
    <w:p w14:paraId="6E921E08" w14:textId="01290662" w:rsidR="00940FB1" w:rsidRPr="003C63D5" w:rsidRDefault="00940FB1" w:rsidP="00AA29FD">
      <w:pPr>
        <w:rPr>
          <w:b/>
          <w:bCs/>
        </w:rPr>
      </w:pPr>
      <w:r w:rsidRPr="003C63D5">
        <w:rPr>
          <w:rFonts w:ascii="Arial" w:hAnsi="Arial" w:cs="Arial"/>
          <w:b/>
          <w:bCs/>
        </w:rPr>
        <w:t xml:space="preserve">Q: </w:t>
      </w:r>
      <w:r w:rsidR="00AA29FD" w:rsidRPr="003C63D5">
        <w:rPr>
          <w:b/>
          <w:bCs/>
        </w:rPr>
        <w:t>Should we submit our new care case applications using the new SILAS system, or should we use your secure workspace to access CCMS?</w:t>
      </w:r>
    </w:p>
    <w:p w14:paraId="7697191B" w14:textId="2DDF8FE9" w:rsidR="00940FB1" w:rsidRPr="00C065A4" w:rsidRDefault="00940FB1" w:rsidP="00940FB1">
      <w:pPr>
        <w:rPr>
          <w:rFonts w:ascii="Arial" w:hAnsi="Arial" w:cs="Arial"/>
        </w:rPr>
      </w:pPr>
      <w:r w:rsidRPr="003C63D5">
        <w:rPr>
          <w:rFonts w:ascii="Arial" w:hAnsi="Arial" w:cs="Arial"/>
          <w:b/>
          <w:bCs/>
        </w:rPr>
        <w:t>A:</w:t>
      </w:r>
      <w:r w:rsidRPr="00C065A4">
        <w:rPr>
          <w:rFonts w:ascii="Arial" w:hAnsi="Arial" w:cs="Arial"/>
        </w:rPr>
        <w:t xml:space="preserve"> Applications for SCA proceedings should be submitted on Civil Apply or CCMS.</w:t>
      </w:r>
    </w:p>
    <w:p w14:paraId="1DAB18EC" w14:textId="5DCD0DD0" w:rsidR="00940FB1" w:rsidRPr="00AA29FD" w:rsidRDefault="00940FB1" w:rsidP="00940FB1">
      <w:pPr>
        <w:rPr>
          <w:rFonts w:ascii="Arial" w:hAnsi="Arial" w:cs="Arial"/>
          <w:b/>
          <w:bCs/>
        </w:rPr>
      </w:pPr>
      <w:r w:rsidRPr="00AA29FD">
        <w:rPr>
          <w:rFonts w:ascii="Arial" w:hAnsi="Arial" w:cs="Arial"/>
          <w:b/>
          <w:bCs/>
        </w:rPr>
        <w:t xml:space="preserve">Q: </w:t>
      </w:r>
      <w:r w:rsidR="00DF1313" w:rsidRPr="00AA29FD">
        <w:rPr>
          <w:rFonts w:ascii="Arial" w:hAnsi="Arial" w:cs="Arial"/>
          <w:b/>
          <w:bCs/>
        </w:rPr>
        <w:t>L</w:t>
      </w:r>
      <w:r w:rsidRPr="00AA29FD">
        <w:rPr>
          <w:rFonts w:ascii="Arial" w:hAnsi="Arial" w:cs="Arial"/>
          <w:b/>
          <w:bCs/>
        </w:rPr>
        <w:t xml:space="preserve">ast week </w:t>
      </w:r>
      <w:r w:rsidR="00DF1313" w:rsidRPr="00AA29FD">
        <w:rPr>
          <w:rFonts w:ascii="Arial" w:hAnsi="Arial" w:cs="Arial"/>
          <w:b/>
          <w:bCs/>
        </w:rPr>
        <w:t xml:space="preserve">we </w:t>
      </w:r>
      <w:r w:rsidRPr="00AA29FD">
        <w:rPr>
          <w:rFonts w:ascii="Arial" w:hAnsi="Arial" w:cs="Arial"/>
          <w:b/>
          <w:bCs/>
        </w:rPr>
        <w:t>prepared an application for legal aid to be sent by email</w:t>
      </w:r>
      <w:r w:rsidR="00DF1313" w:rsidRPr="00AA29FD">
        <w:rPr>
          <w:rFonts w:ascii="Arial" w:hAnsi="Arial" w:cs="Arial"/>
          <w:b/>
          <w:bCs/>
        </w:rPr>
        <w:t>.</w:t>
      </w:r>
      <w:r w:rsidR="00AA29FD" w:rsidRPr="00AA29FD">
        <w:rPr>
          <w:rFonts w:ascii="Arial" w:hAnsi="Arial" w:cs="Arial"/>
          <w:b/>
          <w:bCs/>
        </w:rPr>
        <w:t xml:space="preserve"> C</w:t>
      </w:r>
      <w:r w:rsidRPr="00AA29FD">
        <w:rPr>
          <w:rFonts w:ascii="Arial" w:hAnsi="Arial" w:cs="Arial"/>
          <w:b/>
          <w:bCs/>
        </w:rPr>
        <w:t>an we still email this with a contingency reference during this transition period</w:t>
      </w:r>
      <w:r w:rsidR="00AA29FD" w:rsidRPr="00AA29FD">
        <w:rPr>
          <w:rFonts w:ascii="Arial" w:hAnsi="Arial" w:cs="Arial"/>
          <w:b/>
          <w:bCs/>
        </w:rPr>
        <w:t>?</w:t>
      </w:r>
      <w:r w:rsidRPr="00AA29FD">
        <w:rPr>
          <w:rFonts w:ascii="Arial" w:hAnsi="Arial" w:cs="Arial"/>
          <w:b/>
          <w:bCs/>
        </w:rPr>
        <w:t> </w:t>
      </w:r>
    </w:p>
    <w:p w14:paraId="47E7CFCE" w14:textId="6B8A25F8" w:rsidR="00940FB1" w:rsidRPr="00C065A4" w:rsidRDefault="00940FB1" w:rsidP="00940FB1">
      <w:pPr>
        <w:rPr>
          <w:rFonts w:ascii="Arial" w:hAnsi="Arial" w:cs="Arial"/>
        </w:rPr>
      </w:pPr>
      <w:r w:rsidRPr="00AA29FD">
        <w:rPr>
          <w:rFonts w:ascii="Arial" w:hAnsi="Arial" w:cs="Arial"/>
          <w:b/>
          <w:bCs/>
        </w:rPr>
        <w:t>A:</w:t>
      </w:r>
      <w:r w:rsidRPr="00C065A4">
        <w:rPr>
          <w:rFonts w:ascii="Arial" w:hAnsi="Arial" w:cs="Arial"/>
        </w:rPr>
        <w:t xml:space="preserve"> The LAA will stop accepting emailed applications after 12 December. Separate guidance has been circulated setting out the circumstances when an application can be submitted by email after 12 December.</w:t>
      </w:r>
    </w:p>
    <w:p w14:paraId="231BE2E9" w14:textId="3591858A" w:rsidR="00940FB1" w:rsidRPr="00DF1313" w:rsidRDefault="00940FB1" w:rsidP="00940FB1">
      <w:pPr>
        <w:rPr>
          <w:rFonts w:ascii="Arial" w:hAnsi="Arial" w:cs="Arial"/>
          <w:b/>
          <w:bCs/>
        </w:rPr>
      </w:pPr>
      <w:r w:rsidRPr="00DF1313">
        <w:rPr>
          <w:rFonts w:ascii="Arial" w:hAnsi="Arial" w:cs="Arial"/>
          <w:b/>
          <w:bCs/>
        </w:rPr>
        <w:t xml:space="preserve">Q: </w:t>
      </w:r>
      <w:r w:rsidR="00DF1313" w:rsidRPr="00DF1313">
        <w:rPr>
          <w:rFonts w:ascii="Arial" w:hAnsi="Arial" w:cs="Arial"/>
          <w:b/>
          <w:bCs/>
        </w:rPr>
        <w:t>Do I</w:t>
      </w:r>
      <w:r w:rsidRPr="00DF1313">
        <w:rPr>
          <w:rFonts w:ascii="Arial" w:hAnsi="Arial" w:cs="Arial"/>
          <w:b/>
          <w:bCs/>
        </w:rPr>
        <w:t xml:space="preserve"> use CCMS or Civil Apply to upload the Delegated Functions certificate applications</w:t>
      </w:r>
      <w:r w:rsidR="00DF1313" w:rsidRPr="00DF1313">
        <w:rPr>
          <w:rFonts w:ascii="Arial" w:hAnsi="Arial" w:cs="Arial"/>
          <w:b/>
          <w:bCs/>
        </w:rPr>
        <w:t xml:space="preserve"> for care cases?</w:t>
      </w:r>
    </w:p>
    <w:p w14:paraId="7FDCCCA6" w14:textId="77777777" w:rsidR="00940FB1" w:rsidRPr="00DF1313" w:rsidRDefault="00940FB1" w:rsidP="00940FB1">
      <w:pPr>
        <w:rPr>
          <w:rFonts w:ascii="Arial" w:hAnsi="Arial" w:cs="Arial"/>
          <w:b/>
          <w:bCs/>
        </w:rPr>
      </w:pPr>
      <w:r w:rsidRPr="00DF1313">
        <w:rPr>
          <w:rFonts w:ascii="Arial" w:hAnsi="Arial" w:cs="Arial"/>
          <w:b/>
          <w:bCs/>
        </w:rPr>
        <w:t xml:space="preserve">A: </w:t>
      </w:r>
      <w:r w:rsidRPr="00800900">
        <w:rPr>
          <w:rFonts w:ascii="Arial" w:hAnsi="Arial" w:cs="Arial"/>
        </w:rPr>
        <w:t>Providers can make SCA applications via Civil Apply or CCMS.</w:t>
      </w:r>
    </w:p>
    <w:p w14:paraId="4826312D" w14:textId="7A07ACEB" w:rsidR="00DF1313" w:rsidRPr="00DF1313" w:rsidRDefault="00940FB1" w:rsidP="00DF1313">
      <w:pPr>
        <w:rPr>
          <w:b/>
          <w:bCs/>
        </w:rPr>
      </w:pPr>
      <w:r w:rsidRPr="00DF1313">
        <w:rPr>
          <w:rFonts w:ascii="Arial" w:hAnsi="Arial" w:cs="Arial"/>
          <w:b/>
          <w:bCs/>
        </w:rPr>
        <w:t xml:space="preserve">Q: </w:t>
      </w:r>
      <w:r w:rsidR="00DF1313" w:rsidRPr="00DF1313">
        <w:rPr>
          <w:b/>
          <w:bCs/>
        </w:rPr>
        <w:t>Can we use Civil Apply to submit applications for substantive certificates in the same way as CCMS? The system asks if you want to apply for a substantive certificate and we select yes, but I've read somewhere that Civil Apply is only meant for emergency certificates. Could you clarify this for me?</w:t>
      </w:r>
    </w:p>
    <w:p w14:paraId="2F8E5642" w14:textId="77777777" w:rsidR="00940FB1" w:rsidRPr="00C065A4" w:rsidRDefault="00940FB1" w:rsidP="00940FB1">
      <w:pPr>
        <w:rPr>
          <w:rFonts w:ascii="Arial" w:hAnsi="Arial" w:cs="Arial"/>
        </w:rPr>
      </w:pPr>
      <w:r w:rsidRPr="00DF1313">
        <w:rPr>
          <w:rFonts w:ascii="Arial" w:hAnsi="Arial" w:cs="Arial"/>
          <w:b/>
          <w:bCs/>
        </w:rPr>
        <w:t>A:</w:t>
      </w:r>
      <w:r w:rsidRPr="330B1F42">
        <w:rPr>
          <w:rFonts w:ascii="Arial" w:hAnsi="Arial" w:cs="Arial"/>
        </w:rPr>
        <w:t xml:space="preserve"> Civil Apply can be used for substantive application where delegated functions have not been used.</w:t>
      </w:r>
    </w:p>
    <w:p w14:paraId="028FE3C5" w14:textId="6EA9FED8" w:rsidR="00940FB1" w:rsidRPr="006A2106" w:rsidRDefault="00940FB1" w:rsidP="00940FB1">
      <w:pPr>
        <w:rPr>
          <w:rFonts w:ascii="Arial" w:hAnsi="Arial" w:cs="Arial"/>
          <w:b/>
          <w:bCs/>
        </w:rPr>
      </w:pPr>
      <w:r w:rsidRPr="006A2106">
        <w:rPr>
          <w:rFonts w:ascii="Arial" w:hAnsi="Arial" w:cs="Arial"/>
          <w:b/>
          <w:bCs/>
        </w:rPr>
        <w:t>Q: Can we continue to use delegated powers if we can't access CCMS for new client applications?</w:t>
      </w:r>
    </w:p>
    <w:p w14:paraId="65219C1C" w14:textId="77777777" w:rsidR="00940FB1" w:rsidRPr="00C065A4" w:rsidRDefault="00940FB1" w:rsidP="00940FB1">
      <w:pPr>
        <w:rPr>
          <w:rFonts w:ascii="Arial" w:eastAsia="Arial" w:hAnsi="Arial" w:cs="Arial"/>
        </w:rPr>
      </w:pPr>
      <w:r w:rsidRPr="006A2106">
        <w:rPr>
          <w:rFonts w:ascii="Arial" w:hAnsi="Arial" w:cs="Arial"/>
          <w:b/>
          <w:bCs/>
        </w:rPr>
        <w:t>A:</w:t>
      </w:r>
      <w:r w:rsidRPr="330B1F42">
        <w:rPr>
          <w:rFonts w:ascii="Arial" w:hAnsi="Arial" w:cs="Arial"/>
        </w:rPr>
        <w:t xml:space="preserve"> Providers can exercise delegated functions in line with the authorisations as outlined in the Table of Delegated Authorities: </w:t>
      </w:r>
      <w:hyperlink r:id="rId39">
        <w:r w:rsidRPr="330B1F42">
          <w:rPr>
            <w:rStyle w:val="Hyperlink"/>
            <w:rFonts w:ascii="Arial" w:eastAsia="Arial" w:hAnsi="Arial" w:cs="Arial"/>
          </w:rPr>
          <w:t>Table_of_Delegated_Functions_Procedure_Regulations_December_2025_CLEAN._to_be_published_01.12.25.docx</w:t>
        </w:r>
      </w:hyperlink>
    </w:p>
    <w:p w14:paraId="542E2127" w14:textId="096123E0" w:rsidR="00F03758" w:rsidRPr="006A2106" w:rsidRDefault="00940FB1" w:rsidP="00940FB1">
      <w:pPr>
        <w:rPr>
          <w:b/>
          <w:bCs/>
        </w:rPr>
      </w:pPr>
      <w:r w:rsidRPr="006A2106">
        <w:rPr>
          <w:rFonts w:ascii="Arial" w:hAnsi="Arial" w:cs="Arial"/>
          <w:b/>
          <w:bCs/>
        </w:rPr>
        <w:t>Q</w:t>
      </w:r>
      <w:r w:rsidR="006A2106" w:rsidRPr="006A2106">
        <w:rPr>
          <w:rFonts w:ascii="Arial" w:hAnsi="Arial" w:cs="Arial"/>
          <w:b/>
          <w:bCs/>
        </w:rPr>
        <w:t xml:space="preserve">: </w:t>
      </w:r>
      <w:r w:rsidR="00F03758" w:rsidRPr="006A2106">
        <w:rPr>
          <w:b/>
          <w:bCs/>
        </w:rPr>
        <w:t>Is it correct i</w:t>
      </w:r>
      <w:r w:rsidR="00121FF4" w:rsidRPr="006A2106">
        <w:rPr>
          <w:b/>
          <w:bCs/>
        </w:rPr>
        <w:t>f you make a mistake before submitting your application in Apply, you can’t go back and edit it</w:t>
      </w:r>
    </w:p>
    <w:p w14:paraId="164AF49A" w14:textId="7D4ED429" w:rsidR="00940FB1" w:rsidRPr="00C065A4" w:rsidRDefault="00940FB1" w:rsidP="00940FB1">
      <w:pPr>
        <w:rPr>
          <w:rFonts w:ascii="Arial" w:hAnsi="Arial" w:cs="Arial"/>
        </w:rPr>
      </w:pPr>
      <w:r w:rsidRPr="006A2106">
        <w:rPr>
          <w:rFonts w:ascii="Arial" w:hAnsi="Arial" w:cs="Arial"/>
          <w:b/>
          <w:bCs/>
        </w:rPr>
        <w:t> A:</w:t>
      </w:r>
      <w:r w:rsidRPr="330B1F42">
        <w:rPr>
          <w:rFonts w:ascii="Arial" w:hAnsi="Arial" w:cs="Arial"/>
        </w:rPr>
        <w:t xml:space="preserve"> Civil Apply does not currently contain a feature allowing applications to be edited once completed.</w:t>
      </w:r>
    </w:p>
    <w:p w14:paraId="5496662D" w14:textId="6A35F8C1" w:rsidR="00940FB1" w:rsidRPr="00121FF4" w:rsidRDefault="00940FB1" w:rsidP="00F41189">
      <w:pPr>
        <w:rPr>
          <w:b/>
          <w:bCs/>
        </w:rPr>
      </w:pPr>
      <w:r w:rsidRPr="00121FF4">
        <w:rPr>
          <w:rFonts w:ascii="Arial" w:hAnsi="Arial" w:cs="Arial"/>
          <w:b/>
          <w:bCs/>
        </w:rPr>
        <w:t xml:space="preserve">Q: </w:t>
      </w:r>
      <w:r w:rsidR="00F41189" w:rsidRPr="00121FF4">
        <w:rPr>
          <w:b/>
          <w:bCs/>
        </w:rPr>
        <w:t>For cases where delegated powers were used during the contingency period, how long will it take to get confirmation that they have been approved?</w:t>
      </w:r>
    </w:p>
    <w:p w14:paraId="28DAA8F6" w14:textId="77777777" w:rsidR="00940FB1" w:rsidRPr="00C065A4" w:rsidRDefault="00940FB1" w:rsidP="00940FB1">
      <w:pPr>
        <w:rPr>
          <w:rFonts w:ascii="Arial" w:hAnsi="Arial" w:cs="Arial"/>
        </w:rPr>
      </w:pPr>
      <w:r w:rsidRPr="00121FF4">
        <w:rPr>
          <w:rFonts w:ascii="Arial" w:hAnsi="Arial" w:cs="Arial"/>
          <w:b/>
          <w:bCs/>
        </w:rPr>
        <w:t>A:</w:t>
      </w:r>
      <w:r w:rsidRPr="330B1F42">
        <w:rPr>
          <w:rFonts w:ascii="Arial" w:hAnsi="Arial" w:cs="Arial"/>
        </w:rPr>
        <w:t xml:space="preserve"> We are unable to specify exactly how long applications will take to be processed due to the high volume of submissions.</w:t>
      </w:r>
    </w:p>
    <w:p w14:paraId="6790AC52" w14:textId="1DD14B1C" w:rsidR="00940FB1" w:rsidRPr="005069F6" w:rsidRDefault="00940FB1" w:rsidP="009975C9">
      <w:pPr>
        <w:rPr>
          <w:b/>
          <w:bCs/>
        </w:rPr>
      </w:pPr>
      <w:r w:rsidRPr="005069F6">
        <w:rPr>
          <w:rFonts w:ascii="Arial" w:hAnsi="Arial" w:cs="Arial"/>
          <w:b/>
          <w:bCs/>
        </w:rPr>
        <w:t xml:space="preserve">Q: </w:t>
      </w:r>
      <w:r w:rsidR="009975C9" w:rsidRPr="005069F6">
        <w:rPr>
          <w:b/>
          <w:bCs/>
        </w:rPr>
        <w:t>Please confirm whether all work completed while CCMS was unavailable must be entered into and uploaded to CCMS. What happens if a provider uses Civil Apply instead of CCMS? Please explain clearly how the two systems</w:t>
      </w:r>
      <w:r w:rsidR="00761F3E" w:rsidRPr="005069F6">
        <w:rPr>
          <w:b/>
          <w:bCs/>
        </w:rPr>
        <w:t xml:space="preserve">, </w:t>
      </w:r>
      <w:r w:rsidR="009975C9" w:rsidRPr="005069F6">
        <w:rPr>
          <w:b/>
          <w:bCs/>
        </w:rPr>
        <w:t>CCMS and Civil Apply</w:t>
      </w:r>
      <w:r w:rsidR="00761F3E" w:rsidRPr="005069F6">
        <w:rPr>
          <w:b/>
          <w:bCs/>
        </w:rPr>
        <w:t xml:space="preserve">, </w:t>
      </w:r>
      <w:r w:rsidR="009975C9" w:rsidRPr="005069F6">
        <w:rPr>
          <w:b/>
          <w:bCs/>
        </w:rPr>
        <w:t>work together.</w:t>
      </w:r>
    </w:p>
    <w:p w14:paraId="342FC684" w14:textId="013B3B35" w:rsidR="00940FB1" w:rsidRPr="00C065A4" w:rsidRDefault="00940FB1" w:rsidP="00940FB1">
      <w:pPr>
        <w:rPr>
          <w:rFonts w:ascii="Arial" w:hAnsi="Arial" w:cs="Arial"/>
        </w:rPr>
      </w:pPr>
      <w:r w:rsidRPr="005069F6">
        <w:rPr>
          <w:rFonts w:ascii="Arial" w:hAnsi="Arial" w:cs="Arial"/>
          <w:b/>
          <w:bCs/>
        </w:rPr>
        <w:t>A:</w:t>
      </w:r>
      <w:r w:rsidRPr="330B1F42">
        <w:rPr>
          <w:rFonts w:ascii="Arial" w:hAnsi="Arial" w:cs="Arial"/>
        </w:rPr>
        <w:t xml:space="preserve"> All applications during the system outage will need to be entered onto CCMS. The LAA will upload all applications where the LAA </w:t>
      </w:r>
      <w:proofErr w:type="gramStart"/>
      <w:r w:rsidRPr="330B1F42">
        <w:rPr>
          <w:rFonts w:ascii="Arial" w:hAnsi="Arial" w:cs="Arial"/>
        </w:rPr>
        <w:t>made a determination</w:t>
      </w:r>
      <w:proofErr w:type="gramEnd"/>
      <w:r w:rsidRPr="330B1F42">
        <w:rPr>
          <w:rFonts w:ascii="Arial" w:hAnsi="Arial" w:cs="Arial"/>
        </w:rPr>
        <w:t xml:space="preserve"> under contingency arrangements. Applications granted under delegated functions will need to be entered by providers. Cases submitted on Civil Apply are automatically injected into CCMS where they will continue to be managed until conclusion.</w:t>
      </w:r>
    </w:p>
    <w:p w14:paraId="27DF920B" w14:textId="4C6248AE" w:rsidR="00940FB1" w:rsidRPr="00C66F87" w:rsidRDefault="00940FB1" w:rsidP="00940FB1">
      <w:pPr>
        <w:rPr>
          <w:rFonts w:ascii="Arial" w:hAnsi="Arial" w:cs="Arial"/>
          <w:b/>
          <w:bCs/>
        </w:rPr>
      </w:pPr>
      <w:r w:rsidRPr="00C66F87">
        <w:rPr>
          <w:rFonts w:ascii="Arial" w:hAnsi="Arial" w:cs="Arial"/>
          <w:b/>
          <w:bCs/>
        </w:rPr>
        <w:t xml:space="preserve">Q: </w:t>
      </w:r>
      <w:r w:rsidR="00DA441C" w:rsidRPr="00C66F87">
        <w:rPr>
          <w:rFonts w:ascii="Arial" w:hAnsi="Arial" w:cs="Arial"/>
          <w:b/>
          <w:bCs/>
        </w:rPr>
        <w:t>W</w:t>
      </w:r>
      <w:r w:rsidRPr="00C66F87">
        <w:rPr>
          <w:rFonts w:ascii="Arial" w:hAnsi="Arial" w:cs="Arial"/>
          <w:b/>
          <w:bCs/>
        </w:rPr>
        <w:t>hat are the timescales for getting all contingency certificates on to CCMS?  We still have quite a few missing and unable to submit POA requests</w:t>
      </w:r>
    </w:p>
    <w:p w14:paraId="46F26C8A" w14:textId="68171141" w:rsidR="00940FB1" w:rsidRPr="00C065A4" w:rsidRDefault="00940FB1" w:rsidP="00940FB1">
      <w:pPr>
        <w:rPr>
          <w:rFonts w:ascii="Arial" w:hAnsi="Arial" w:cs="Arial"/>
        </w:rPr>
      </w:pPr>
      <w:r w:rsidRPr="00C66F87">
        <w:rPr>
          <w:rFonts w:ascii="Arial" w:hAnsi="Arial" w:cs="Arial"/>
          <w:b/>
          <w:bCs/>
        </w:rPr>
        <w:t>A:</w:t>
      </w:r>
      <w:r w:rsidRPr="330B1F42">
        <w:rPr>
          <w:rFonts w:ascii="Arial" w:hAnsi="Arial" w:cs="Arial"/>
        </w:rPr>
        <w:t xml:space="preserve"> As of </w:t>
      </w:r>
      <w:r w:rsidR="00C66F87" w:rsidRPr="330B1F42">
        <w:rPr>
          <w:rFonts w:ascii="Arial" w:hAnsi="Arial" w:cs="Arial"/>
        </w:rPr>
        <w:t>12 December,</w:t>
      </w:r>
      <w:r w:rsidRPr="330B1F42">
        <w:rPr>
          <w:rFonts w:ascii="Arial" w:hAnsi="Arial" w:cs="Arial"/>
        </w:rPr>
        <w:t xml:space="preserve"> the LAA had reconciled approximately 90</w:t>
      </w:r>
      <w:r w:rsidR="00DA441C">
        <w:rPr>
          <w:rFonts w:ascii="Arial" w:hAnsi="Arial" w:cs="Arial"/>
        </w:rPr>
        <w:t xml:space="preserve"> percent</w:t>
      </w:r>
      <w:r w:rsidRPr="330B1F42">
        <w:rPr>
          <w:rFonts w:ascii="Arial" w:hAnsi="Arial" w:cs="Arial"/>
        </w:rPr>
        <w:t xml:space="preserve"> of </w:t>
      </w:r>
      <w:r w:rsidR="00DA441C">
        <w:rPr>
          <w:rFonts w:ascii="Arial" w:hAnsi="Arial" w:cs="Arial"/>
        </w:rPr>
        <w:t>c</w:t>
      </w:r>
      <w:r w:rsidRPr="330B1F42">
        <w:rPr>
          <w:rFonts w:ascii="Arial" w:hAnsi="Arial" w:cs="Arial"/>
        </w:rPr>
        <w:t xml:space="preserve">ivil </w:t>
      </w:r>
      <w:r w:rsidR="00DA441C">
        <w:rPr>
          <w:rFonts w:ascii="Arial" w:hAnsi="Arial" w:cs="Arial"/>
        </w:rPr>
        <w:t>a</w:t>
      </w:r>
      <w:r w:rsidRPr="330B1F42">
        <w:rPr>
          <w:rFonts w:ascii="Arial" w:hAnsi="Arial" w:cs="Arial"/>
        </w:rPr>
        <w:t>pplications on CCMS.</w:t>
      </w:r>
    </w:p>
    <w:p w14:paraId="6610B475" w14:textId="77777777" w:rsidR="00940FB1" w:rsidRPr="00940FB1" w:rsidRDefault="00940FB1" w:rsidP="00940FB1">
      <w:pPr>
        <w:pStyle w:val="BodyText"/>
      </w:pPr>
    </w:p>
    <w:p w14:paraId="5DEBC270" w14:textId="77777777" w:rsidR="00FA50E1" w:rsidRDefault="00FA50E1" w:rsidP="008F7AA5">
      <w:pPr>
        <w:pStyle w:val="BodyText"/>
      </w:pPr>
    </w:p>
    <w:p w14:paraId="2D856F37" w14:textId="77777777" w:rsidR="00FA50E1" w:rsidRDefault="00FA50E1" w:rsidP="008F7AA5">
      <w:pPr>
        <w:pStyle w:val="BodyText"/>
      </w:pPr>
    </w:p>
    <w:p w14:paraId="220E4D75" w14:textId="77777777" w:rsidR="00FA50E1" w:rsidRDefault="00FA50E1" w:rsidP="008F7AA5">
      <w:pPr>
        <w:pStyle w:val="BodyText"/>
      </w:pPr>
    </w:p>
    <w:p w14:paraId="35AF1D0F" w14:textId="77777777" w:rsidR="00FA50E1" w:rsidRDefault="00FA50E1" w:rsidP="008F7AA5">
      <w:pPr>
        <w:pStyle w:val="BodyText"/>
      </w:pPr>
    </w:p>
    <w:p w14:paraId="3B2BB0DB" w14:textId="77777777" w:rsidR="00FA50E1" w:rsidRDefault="00FA50E1" w:rsidP="008F7AA5">
      <w:pPr>
        <w:pStyle w:val="BodyText"/>
      </w:pPr>
    </w:p>
    <w:p w14:paraId="0E292A95" w14:textId="5E4757B0" w:rsidR="00514393" w:rsidRDefault="004B5AD9" w:rsidP="00514393">
      <w:pPr>
        <w:pStyle w:val="Heading1"/>
        <w:rPr>
          <w:rFonts w:ascii="Arial" w:hAnsi="Arial" w:cs="Arial"/>
        </w:rPr>
      </w:pPr>
      <w:r>
        <w:rPr>
          <w:rFonts w:ascii="Arial" w:hAnsi="Arial" w:cs="Arial"/>
        </w:rPr>
        <w:t>C</w:t>
      </w:r>
      <w:r w:rsidR="00514393">
        <w:rPr>
          <w:rFonts w:ascii="Arial" w:hAnsi="Arial" w:cs="Arial"/>
        </w:rPr>
        <w:t>CMS billing</w:t>
      </w:r>
    </w:p>
    <w:p w14:paraId="318D4672" w14:textId="7E99958D" w:rsidR="00775003" w:rsidRPr="00E42D7B" w:rsidRDefault="00775003" w:rsidP="00775003">
      <w:pPr>
        <w:rPr>
          <w:rFonts w:ascii="Arial" w:hAnsi="Arial" w:cs="Arial"/>
          <w:b/>
          <w:bCs/>
        </w:rPr>
      </w:pPr>
      <w:r w:rsidRPr="00E42D7B">
        <w:rPr>
          <w:rFonts w:ascii="Arial" w:hAnsi="Arial" w:cs="Arial"/>
          <w:b/>
          <w:bCs/>
        </w:rPr>
        <w:t>Q</w:t>
      </w:r>
      <w:r w:rsidR="00E42D7B" w:rsidRPr="00E42D7B">
        <w:rPr>
          <w:rFonts w:ascii="Arial" w:hAnsi="Arial" w:cs="Arial"/>
          <w:b/>
          <w:bCs/>
        </w:rPr>
        <w:t>:</w:t>
      </w:r>
      <w:r w:rsidRPr="00E42D7B">
        <w:rPr>
          <w:rFonts w:ascii="Arial" w:hAnsi="Arial" w:cs="Arial"/>
          <w:b/>
          <w:bCs/>
        </w:rPr>
        <w:t xml:space="preserve"> How long will the draft bills that were on system in May be held on CCMS before deletion</w:t>
      </w:r>
      <w:r w:rsidR="00E42D7B" w:rsidRPr="00E42D7B">
        <w:rPr>
          <w:rFonts w:ascii="Arial" w:hAnsi="Arial" w:cs="Arial"/>
          <w:b/>
          <w:bCs/>
        </w:rPr>
        <w:t>?</w:t>
      </w:r>
    </w:p>
    <w:p w14:paraId="13D44ECC" w14:textId="7D9B2EEC" w:rsidR="00775003" w:rsidRDefault="00775003" w:rsidP="00775003">
      <w:pPr>
        <w:pStyle w:val="Default"/>
        <w:rPr>
          <w:sz w:val="22"/>
          <w:szCs w:val="22"/>
        </w:rPr>
      </w:pPr>
      <w:r w:rsidRPr="00E42D7B">
        <w:rPr>
          <w:rFonts w:ascii="Arial" w:hAnsi="Arial" w:cs="Arial"/>
          <w:b/>
          <w:bCs/>
        </w:rPr>
        <w:t>A:</w:t>
      </w:r>
      <w:r>
        <w:rPr>
          <w:rFonts w:ascii="Arial" w:hAnsi="Arial" w:cs="Arial"/>
        </w:rPr>
        <w:t xml:space="preserve"> This function has not yet been switched back on in CCMS. This means that bills will not currently be deleted, so the </w:t>
      </w:r>
      <w:r w:rsidR="00E42D7B">
        <w:rPr>
          <w:rFonts w:ascii="Arial" w:hAnsi="Arial" w:cs="Arial"/>
        </w:rPr>
        <w:t>84-day</w:t>
      </w:r>
      <w:r>
        <w:rPr>
          <w:rFonts w:ascii="Arial" w:hAnsi="Arial" w:cs="Arial"/>
        </w:rPr>
        <w:t xml:space="preserve"> countdown to delete bills has not yet </w:t>
      </w:r>
      <w:r w:rsidRPr="009641ED">
        <w:rPr>
          <w:rFonts w:ascii="Arial" w:hAnsi="Arial" w:cs="Arial"/>
        </w:rPr>
        <w:t>begun. A date to switch this function has not yet been determined.</w:t>
      </w:r>
    </w:p>
    <w:p w14:paraId="52DF913F" w14:textId="77777777" w:rsidR="00775003" w:rsidRPr="008B3ACC" w:rsidRDefault="00775003" w:rsidP="00775003">
      <w:pPr>
        <w:pStyle w:val="Default"/>
        <w:rPr>
          <w:sz w:val="22"/>
          <w:szCs w:val="22"/>
        </w:rPr>
      </w:pPr>
    </w:p>
    <w:p w14:paraId="65D3ED02" w14:textId="2831BA41" w:rsidR="00775003" w:rsidRPr="00973335" w:rsidRDefault="00775003" w:rsidP="00E42D7B">
      <w:pPr>
        <w:rPr>
          <w:b/>
          <w:bCs/>
        </w:rPr>
      </w:pPr>
      <w:r w:rsidRPr="00973335">
        <w:rPr>
          <w:rFonts w:ascii="Arial" w:hAnsi="Arial" w:cs="Arial"/>
          <w:b/>
          <w:bCs/>
        </w:rPr>
        <w:t xml:space="preserve">Q: </w:t>
      </w:r>
      <w:r w:rsidR="00E42D7B" w:rsidRPr="00973335">
        <w:rPr>
          <w:b/>
          <w:bCs/>
        </w:rPr>
        <w:t>This morning, and often in the past, my claim import was rejected with the message: ‘The Case Reference Specified is invalid for the Provider Office Specified.’ However, when I resubmit the claim without changing anything, it is accepted. It seems the LAA system doesn't always recognise that fees have already been allocated, which stops the counsel’s claim from being accepted for no clear reason. This is very frustrating and wastes time, especially when we have so many claims to process.</w:t>
      </w:r>
    </w:p>
    <w:p w14:paraId="0E385EBD" w14:textId="77777777" w:rsidR="00775003" w:rsidRPr="00C065A4" w:rsidRDefault="00775003" w:rsidP="00775003">
      <w:pPr>
        <w:rPr>
          <w:rFonts w:ascii="Arial" w:eastAsia="Arial" w:hAnsi="Arial" w:cs="Arial"/>
        </w:rPr>
      </w:pPr>
      <w:r w:rsidRPr="00973335">
        <w:rPr>
          <w:rFonts w:ascii="Arial" w:hAnsi="Arial" w:cs="Arial"/>
          <w:b/>
          <w:bCs/>
        </w:rPr>
        <w:t>A:</w:t>
      </w:r>
      <w:r w:rsidRPr="00C065A4">
        <w:rPr>
          <w:rFonts w:ascii="Arial" w:hAnsi="Arial" w:cs="Arial"/>
        </w:rPr>
        <w:t xml:space="preserve"> Please see </w:t>
      </w:r>
      <w:hyperlink r:id="rId40">
        <w:r w:rsidRPr="00C065A4">
          <w:rPr>
            <w:rStyle w:val="Hyperlink"/>
            <w:rFonts w:ascii="Arial" w:eastAsia="Arial" w:hAnsi="Arial" w:cs="Arial"/>
          </w:rPr>
          <w:t>Legal Aid Learning</w:t>
        </w:r>
      </w:hyperlink>
      <w:r w:rsidRPr="00C065A4">
        <w:rPr>
          <w:rFonts w:ascii="Arial" w:eastAsia="Arial" w:hAnsi="Arial" w:cs="Arial"/>
        </w:rPr>
        <w:t xml:space="preserve"> for guidance. If the problem persists, please contact Online Support: </w:t>
      </w:r>
      <w:hyperlink r:id="rId41" w:history="1">
        <w:r w:rsidRPr="00C065A4">
          <w:rPr>
            <w:rStyle w:val="Hyperlink"/>
            <w:rFonts w:ascii="Arial" w:eastAsia="Arial" w:hAnsi="Arial" w:cs="Arial"/>
          </w:rPr>
          <w:t>Online Support – Legal Aid Learning</w:t>
        </w:r>
      </w:hyperlink>
    </w:p>
    <w:p w14:paraId="2397398D" w14:textId="115E772B" w:rsidR="00775003" w:rsidRPr="00F42D2C" w:rsidRDefault="00775003" w:rsidP="00775003">
      <w:pPr>
        <w:rPr>
          <w:rFonts w:ascii="Arial" w:hAnsi="Arial" w:cs="Arial"/>
          <w:b/>
          <w:bCs/>
        </w:rPr>
      </w:pPr>
      <w:r w:rsidRPr="00F42D2C">
        <w:rPr>
          <w:rFonts w:ascii="Arial" w:hAnsi="Arial" w:cs="Arial"/>
          <w:b/>
          <w:bCs/>
        </w:rPr>
        <w:t>Q: Why do the payments notifications</w:t>
      </w:r>
      <w:r w:rsidR="00A624F5" w:rsidRPr="00F42D2C">
        <w:rPr>
          <w:rFonts w:ascii="Arial" w:hAnsi="Arial" w:cs="Arial"/>
          <w:b/>
          <w:bCs/>
        </w:rPr>
        <w:t xml:space="preserve"> </w:t>
      </w:r>
      <w:r w:rsidRPr="00F42D2C">
        <w:rPr>
          <w:rFonts w:ascii="Arial" w:hAnsi="Arial" w:cs="Arial"/>
          <w:b/>
          <w:bCs/>
        </w:rPr>
        <w:t>/</w:t>
      </w:r>
      <w:r w:rsidR="00A624F5" w:rsidRPr="00F42D2C">
        <w:rPr>
          <w:rFonts w:ascii="Arial" w:hAnsi="Arial" w:cs="Arial"/>
          <w:b/>
          <w:bCs/>
        </w:rPr>
        <w:t xml:space="preserve"> </w:t>
      </w:r>
      <w:r w:rsidRPr="00F42D2C">
        <w:rPr>
          <w:rFonts w:ascii="Arial" w:hAnsi="Arial" w:cs="Arial"/>
          <w:b/>
          <w:bCs/>
        </w:rPr>
        <w:t>cost allocation</w:t>
      </w:r>
      <w:r w:rsidR="00A624F5" w:rsidRPr="00F42D2C">
        <w:rPr>
          <w:rFonts w:ascii="Arial" w:hAnsi="Arial" w:cs="Arial"/>
          <w:b/>
          <w:bCs/>
        </w:rPr>
        <w:t xml:space="preserve"> </w:t>
      </w:r>
      <w:r w:rsidRPr="00F42D2C">
        <w:rPr>
          <w:rFonts w:ascii="Arial" w:hAnsi="Arial" w:cs="Arial"/>
          <w:b/>
          <w:bCs/>
        </w:rPr>
        <w:t>/</w:t>
      </w:r>
      <w:r w:rsidR="00A624F5" w:rsidRPr="00F42D2C">
        <w:rPr>
          <w:rFonts w:ascii="Arial" w:hAnsi="Arial" w:cs="Arial"/>
          <w:b/>
          <w:bCs/>
        </w:rPr>
        <w:t xml:space="preserve"> </w:t>
      </w:r>
      <w:r w:rsidRPr="00F42D2C">
        <w:rPr>
          <w:rFonts w:ascii="Arial" w:hAnsi="Arial" w:cs="Arial"/>
          <w:b/>
          <w:bCs/>
        </w:rPr>
        <w:t>document requests not show as a number beside the outstanding actions</w:t>
      </w:r>
      <w:r w:rsidR="00A624F5" w:rsidRPr="00F42D2C">
        <w:rPr>
          <w:rFonts w:ascii="Arial" w:hAnsi="Arial" w:cs="Arial"/>
          <w:b/>
          <w:bCs/>
        </w:rPr>
        <w:t xml:space="preserve"> </w:t>
      </w:r>
      <w:r w:rsidRPr="00F42D2C">
        <w:rPr>
          <w:rFonts w:ascii="Arial" w:hAnsi="Arial" w:cs="Arial"/>
          <w:b/>
          <w:bCs/>
        </w:rPr>
        <w:t>/</w:t>
      </w:r>
      <w:r w:rsidR="00A624F5" w:rsidRPr="00F42D2C">
        <w:rPr>
          <w:rFonts w:ascii="Arial" w:hAnsi="Arial" w:cs="Arial"/>
          <w:b/>
          <w:bCs/>
        </w:rPr>
        <w:t xml:space="preserve"> </w:t>
      </w:r>
      <w:r w:rsidRPr="00F42D2C">
        <w:rPr>
          <w:rFonts w:ascii="Arial" w:hAnsi="Arial" w:cs="Arial"/>
          <w:b/>
          <w:bCs/>
        </w:rPr>
        <w:t xml:space="preserve">notifications link on the </w:t>
      </w:r>
      <w:r w:rsidR="00A624F5" w:rsidRPr="00F42D2C">
        <w:rPr>
          <w:rFonts w:ascii="Arial" w:hAnsi="Arial" w:cs="Arial"/>
          <w:b/>
          <w:bCs/>
        </w:rPr>
        <w:t>left-hand</w:t>
      </w:r>
      <w:r w:rsidRPr="00F42D2C">
        <w:rPr>
          <w:rFonts w:ascii="Arial" w:hAnsi="Arial" w:cs="Arial"/>
          <w:b/>
          <w:bCs/>
        </w:rPr>
        <w:t xml:space="preserve"> side of the screen </w:t>
      </w:r>
      <w:r w:rsidR="00A624F5" w:rsidRPr="00F42D2C">
        <w:rPr>
          <w:rFonts w:ascii="Arial" w:hAnsi="Arial" w:cs="Arial"/>
          <w:b/>
          <w:bCs/>
        </w:rPr>
        <w:t>anymore</w:t>
      </w:r>
      <w:r w:rsidRPr="00F42D2C">
        <w:rPr>
          <w:rFonts w:ascii="Arial" w:hAnsi="Arial" w:cs="Arial"/>
          <w:b/>
          <w:bCs/>
        </w:rPr>
        <w:t xml:space="preserve">?  </w:t>
      </w:r>
    </w:p>
    <w:p w14:paraId="7B87953C" w14:textId="77777777" w:rsidR="00775003" w:rsidRPr="00C065A4" w:rsidRDefault="00775003" w:rsidP="00775003">
      <w:pPr>
        <w:rPr>
          <w:rFonts w:ascii="Arial" w:eastAsia="Arial" w:hAnsi="Arial" w:cs="Arial"/>
        </w:rPr>
      </w:pPr>
      <w:r w:rsidRPr="00F42D2C">
        <w:rPr>
          <w:rFonts w:ascii="Arial" w:hAnsi="Arial" w:cs="Arial"/>
          <w:b/>
          <w:bCs/>
        </w:rPr>
        <w:t>A:</w:t>
      </w:r>
      <w:r w:rsidRPr="00C065A4">
        <w:rPr>
          <w:rFonts w:ascii="Arial" w:hAnsi="Arial" w:cs="Arial"/>
        </w:rPr>
        <w:t xml:space="preserve"> </w:t>
      </w:r>
      <w:r>
        <w:rPr>
          <w:rFonts w:ascii="Arial" w:hAnsi="Arial" w:cs="Arial"/>
        </w:rPr>
        <w:t xml:space="preserve">Apologies, this is a known issue with CCMS. We are currently working on a fix for this and will confirm once this has been resolved. </w:t>
      </w:r>
    </w:p>
    <w:p w14:paraId="1B7515C9" w14:textId="1D12C975" w:rsidR="00775003" w:rsidRPr="00F42D2C" w:rsidRDefault="00775003" w:rsidP="00775003">
      <w:pPr>
        <w:rPr>
          <w:rFonts w:ascii="Arial" w:hAnsi="Arial" w:cs="Arial"/>
          <w:b/>
          <w:bCs/>
        </w:rPr>
      </w:pPr>
      <w:r w:rsidRPr="00F42D2C">
        <w:rPr>
          <w:rFonts w:ascii="Arial" w:hAnsi="Arial" w:cs="Arial"/>
          <w:b/>
          <w:bCs/>
        </w:rPr>
        <w:t>Q: In addition to this, why do the refine search results not remain as a list when one has been dealt with?  This has always been a bug bear with CCMS but is more so now that there is such a backlog to deal with. So much time is spent re-entering the same info every time one notification is dealt with.</w:t>
      </w:r>
      <w:r w:rsidR="00F42D2C" w:rsidRPr="00F42D2C">
        <w:rPr>
          <w:rFonts w:ascii="Arial" w:hAnsi="Arial" w:cs="Arial"/>
          <w:b/>
          <w:bCs/>
        </w:rPr>
        <w:t xml:space="preserve"> T</w:t>
      </w:r>
      <w:r w:rsidRPr="00F42D2C">
        <w:rPr>
          <w:rFonts w:ascii="Arial" w:hAnsi="Arial" w:cs="Arial"/>
          <w:b/>
          <w:bCs/>
        </w:rPr>
        <w:t>he list is closing after each notification is dealt with</w:t>
      </w:r>
    </w:p>
    <w:p w14:paraId="75D18493" w14:textId="77777777" w:rsidR="00775003" w:rsidRPr="00C065A4" w:rsidRDefault="00775003" w:rsidP="00775003">
      <w:pPr>
        <w:rPr>
          <w:rFonts w:ascii="Arial" w:hAnsi="Arial" w:cs="Arial"/>
        </w:rPr>
      </w:pPr>
      <w:r w:rsidRPr="00F42D2C">
        <w:rPr>
          <w:rFonts w:ascii="Arial" w:hAnsi="Arial" w:cs="Arial"/>
          <w:b/>
          <w:bCs/>
        </w:rPr>
        <w:t>A:</w:t>
      </w:r>
      <w:r w:rsidRPr="00C065A4">
        <w:rPr>
          <w:rFonts w:ascii="Arial" w:hAnsi="Arial" w:cs="Arial"/>
        </w:rPr>
        <w:t xml:space="preserve"> Thank you for your improvement suggestion. Our current priority is to make CCMS available for all users. Improvement requests will be considered once the systems are fully back and the position has been fully recovered.  </w:t>
      </w:r>
    </w:p>
    <w:p w14:paraId="01D80354" w14:textId="25A5A2E4" w:rsidR="00775003" w:rsidRPr="00EA45A6" w:rsidRDefault="00775003" w:rsidP="00775003">
      <w:pPr>
        <w:rPr>
          <w:rFonts w:ascii="Arial" w:hAnsi="Arial" w:cs="Arial"/>
          <w:b/>
          <w:bCs/>
        </w:rPr>
      </w:pPr>
      <w:r w:rsidRPr="00EA45A6">
        <w:rPr>
          <w:rFonts w:ascii="Arial" w:hAnsi="Arial" w:cs="Arial"/>
          <w:b/>
          <w:bCs/>
        </w:rPr>
        <w:t xml:space="preserve">Q: </w:t>
      </w:r>
      <w:r w:rsidR="00EA45A6" w:rsidRPr="00EA45A6">
        <w:rPr>
          <w:rFonts w:ascii="Arial" w:hAnsi="Arial" w:cs="Arial"/>
          <w:b/>
          <w:bCs/>
        </w:rPr>
        <w:t>Why aren’t o</w:t>
      </w:r>
      <w:r w:rsidRPr="00EA45A6">
        <w:rPr>
          <w:rFonts w:ascii="Arial" w:hAnsi="Arial" w:cs="Arial"/>
          <w:b/>
          <w:bCs/>
        </w:rPr>
        <w:t>ur notifications showing</w:t>
      </w:r>
      <w:r w:rsidR="00EA45A6" w:rsidRPr="00EA45A6">
        <w:rPr>
          <w:rFonts w:ascii="Arial" w:hAnsi="Arial" w:cs="Arial"/>
          <w:b/>
          <w:bCs/>
        </w:rPr>
        <w:t>?</w:t>
      </w:r>
      <w:r w:rsidRPr="00EA45A6">
        <w:rPr>
          <w:rFonts w:ascii="Arial" w:hAnsi="Arial" w:cs="Arial"/>
          <w:b/>
          <w:bCs/>
        </w:rPr>
        <w:t xml:space="preserve"> I’ve experienced this at different chambers this is across the board</w:t>
      </w:r>
      <w:r w:rsidR="00EA45A6" w:rsidRPr="00EA45A6">
        <w:rPr>
          <w:rFonts w:ascii="Arial" w:hAnsi="Arial" w:cs="Arial"/>
          <w:b/>
          <w:bCs/>
        </w:rPr>
        <w:t>.</w:t>
      </w:r>
      <w:r w:rsidRPr="00EA45A6">
        <w:rPr>
          <w:rFonts w:ascii="Arial" w:hAnsi="Arial" w:cs="Arial"/>
          <w:b/>
          <w:bCs/>
        </w:rPr>
        <w:t> </w:t>
      </w:r>
    </w:p>
    <w:p w14:paraId="57044DCF" w14:textId="77777777" w:rsidR="00775003" w:rsidRPr="00C065A4" w:rsidRDefault="00775003" w:rsidP="00775003">
      <w:pPr>
        <w:rPr>
          <w:rFonts w:ascii="Arial" w:eastAsia="Arial" w:hAnsi="Arial" w:cs="Arial"/>
        </w:rPr>
      </w:pPr>
      <w:r w:rsidRPr="00EA45A6">
        <w:rPr>
          <w:rFonts w:ascii="Arial" w:hAnsi="Arial" w:cs="Arial"/>
          <w:b/>
          <w:bCs/>
        </w:rPr>
        <w:t>A:</w:t>
      </w:r>
      <w:r w:rsidRPr="00C065A4">
        <w:rPr>
          <w:rFonts w:ascii="Arial" w:hAnsi="Arial" w:cs="Arial"/>
        </w:rPr>
        <w:t xml:space="preserve"> Please check the address notifications are assigned to and update to the required address. Please see </w:t>
      </w:r>
      <w:hyperlink r:id="rId42">
        <w:r w:rsidRPr="00C065A4">
          <w:rPr>
            <w:rStyle w:val="Hyperlink"/>
            <w:rFonts w:ascii="Arial" w:eastAsia="Arial" w:hAnsi="Arial" w:cs="Arial"/>
          </w:rPr>
          <w:t>CCMS provider: actions, notifications and documents – Managing Notifications – Legal Aid Learning</w:t>
        </w:r>
      </w:hyperlink>
      <w:r w:rsidRPr="00C065A4">
        <w:rPr>
          <w:rFonts w:ascii="Arial" w:eastAsia="Arial" w:hAnsi="Arial" w:cs="Arial"/>
        </w:rPr>
        <w:t xml:space="preserve"> for further guidance.</w:t>
      </w:r>
    </w:p>
    <w:p w14:paraId="5B29E30E" w14:textId="77777777" w:rsidR="00775003" w:rsidRPr="00EA45A6" w:rsidRDefault="00775003" w:rsidP="00775003">
      <w:pPr>
        <w:rPr>
          <w:rFonts w:ascii="Arial" w:hAnsi="Arial" w:cs="Arial"/>
          <w:b/>
          <w:bCs/>
        </w:rPr>
      </w:pPr>
      <w:r w:rsidRPr="00EA45A6">
        <w:rPr>
          <w:rFonts w:ascii="Arial" w:hAnsi="Arial" w:cs="Arial"/>
          <w:b/>
          <w:bCs/>
        </w:rPr>
        <w:t>Q: We can't make POAs - should we be able to or is this only available to specific accounts?</w:t>
      </w:r>
    </w:p>
    <w:p w14:paraId="70F86D4B" w14:textId="77777777" w:rsidR="00775003" w:rsidRPr="00C065A4" w:rsidRDefault="00775003" w:rsidP="00775003">
      <w:pPr>
        <w:rPr>
          <w:rFonts w:ascii="Arial" w:hAnsi="Arial" w:cs="Arial"/>
        </w:rPr>
      </w:pPr>
      <w:r w:rsidRPr="00EA45A6">
        <w:rPr>
          <w:rFonts w:ascii="Arial" w:hAnsi="Arial" w:cs="Arial"/>
          <w:b/>
          <w:bCs/>
        </w:rPr>
        <w:t>A:</w:t>
      </w:r>
      <w:r w:rsidRPr="00C065A4">
        <w:rPr>
          <w:rFonts w:ascii="Arial" w:hAnsi="Arial" w:cs="Arial"/>
        </w:rPr>
        <w:t xml:space="preserve"> Please check you have been assigned the appropriate role to submit these: </w:t>
      </w:r>
      <w:hyperlink r:id="rId43">
        <w:r w:rsidRPr="00C065A4">
          <w:rPr>
            <w:rStyle w:val="Hyperlink"/>
            <w:rFonts w:ascii="Arial" w:eastAsia="Arial" w:hAnsi="Arial" w:cs="Arial"/>
          </w:rPr>
          <w:t>User roles and responsibilities – Legal Aid Learning</w:t>
        </w:r>
      </w:hyperlink>
    </w:p>
    <w:p w14:paraId="0585D4F4" w14:textId="77777777" w:rsidR="00775003" w:rsidRPr="00B036BA" w:rsidRDefault="00775003" w:rsidP="00775003">
      <w:pPr>
        <w:rPr>
          <w:rFonts w:ascii="Arial" w:hAnsi="Arial" w:cs="Arial"/>
          <w:b/>
          <w:bCs/>
        </w:rPr>
      </w:pPr>
      <w:r w:rsidRPr="00B036BA">
        <w:rPr>
          <w:rFonts w:ascii="Arial" w:hAnsi="Arial" w:cs="Arial"/>
          <w:b/>
          <w:bCs/>
        </w:rPr>
        <w:t>Q: When can we commence submission of POAs?</w:t>
      </w:r>
    </w:p>
    <w:p w14:paraId="7A474E1B" w14:textId="77777777" w:rsidR="00775003" w:rsidRPr="00C065A4" w:rsidRDefault="00775003" w:rsidP="00775003">
      <w:pPr>
        <w:rPr>
          <w:rFonts w:ascii="Arial" w:hAnsi="Arial" w:cs="Arial"/>
        </w:rPr>
      </w:pPr>
      <w:r w:rsidRPr="00B036BA">
        <w:rPr>
          <w:rFonts w:ascii="Arial" w:hAnsi="Arial" w:cs="Arial"/>
          <w:b/>
          <w:bCs/>
        </w:rPr>
        <w:t>A:</w:t>
      </w:r>
      <w:r w:rsidRPr="00C065A4">
        <w:rPr>
          <w:rFonts w:ascii="Arial" w:hAnsi="Arial" w:cs="Arial"/>
        </w:rPr>
        <w:t xml:space="preserve"> Once you have gained access to CCMS, please begin submitting POAs.</w:t>
      </w:r>
    </w:p>
    <w:p w14:paraId="1C8C6E3A" w14:textId="77777777" w:rsidR="00775003" w:rsidRPr="00C065A4" w:rsidRDefault="00775003" w:rsidP="00775003">
      <w:pPr>
        <w:rPr>
          <w:rFonts w:ascii="Arial" w:eastAsia="Arial" w:hAnsi="Arial" w:cs="Arial"/>
        </w:rPr>
      </w:pPr>
      <w:r w:rsidRPr="00C065A4">
        <w:rPr>
          <w:rFonts w:ascii="Arial" w:hAnsi="Arial" w:cs="Arial"/>
        </w:rPr>
        <w:t>Please note the criteria for claiming POA will need to have been met before you can submit these. For instance, 3 months will need to have passed since the certificate was first granted / delegated functions were used before you can submit a POA for profit costs and only 4 of these may be claimed over a rolling 12-month period.</w:t>
      </w:r>
    </w:p>
    <w:p w14:paraId="526D69D5" w14:textId="59481525" w:rsidR="00775003" w:rsidRPr="00B036BA" w:rsidRDefault="00775003" w:rsidP="00775003">
      <w:pPr>
        <w:rPr>
          <w:rFonts w:ascii="Arial" w:hAnsi="Arial" w:cs="Arial"/>
          <w:b/>
          <w:bCs/>
        </w:rPr>
      </w:pPr>
      <w:r w:rsidRPr="00B036BA">
        <w:rPr>
          <w:rFonts w:ascii="Arial" w:hAnsi="Arial" w:cs="Arial"/>
          <w:b/>
          <w:bCs/>
        </w:rPr>
        <w:t xml:space="preserve">Q: As a </w:t>
      </w:r>
      <w:r w:rsidR="00A23A99" w:rsidRPr="00B036BA">
        <w:rPr>
          <w:rFonts w:ascii="Arial" w:hAnsi="Arial" w:cs="Arial"/>
          <w:b/>
          <w:bCs/>
        </w:rPr>
        <w:t>c</w:t>
      </w:r>
      <w:r w:rsidRPr="00B036BA">
        <w:rPr>
          <w:rFonts w:ascii="Arial" w:hAnsi="Arial" w:cs="Arial"/>
          <w:b/>
          <w:bCs/>
        </w:rPr>
        <w:t xml:space="preserve">ivil </w:t>
      </w:r>
      <w:r w:rsidR="00A23A99" w:rsidRPr="00B036BA">
        <w:rPr>
          <w:rFonts w:ascii="Arial" w:hAnsi="Arial" w:cs="Arial"/>
          <w:b/>
          <w:bCs/>
        </w:rPr>
        <w:t>o</w:t>
      </w:r>
      <w:r w:rsidRPr="00B036BA">
        <w:rPr>
          <w:rFonts w:ascii="Arial" w:hAnsi="Arial" w:cs="Arial"/>
          <w:b/>
          <w:bCs/>
        </w:rPr>
        <w:t xml:space="preserve">nly </w:t>
      </w:r>
      <w:r w:rsidR="00A23A99" w:rsidRPr="00B036BA">
        <w:rPr>
          <w:rFonts w:ascii="Arial" w:hAnsi="Arial" w:cs="Arial"/>
          <w:b/>
          <w:bCs/>
        </w:rPr>
        <w:t>c</w:t>
      </w:r>
      <w:r w:rsidRPr="00B036BA">
        <w:rPr>
          <w:rFonts w:ascii="Arial" w:hAnsi="Arial" w:cs="Arial"/>
          <w:b/>
          <w:bCs/>
        </w:rPr>
        <w:t>ontract provider we do not have facility to submit bills or POAs</w:t>
      </w:r>
      <w:r w:rsidR="00B036BA" w:rsidRPr="00B036BA">
        <w:rPr>
          <w:rFonts w:ascii="Arial" w:hAnsi="Arial" w:cs="Arial"/>
          <w:b/>
          <w:bCs/>
        </w:rPr>
        <w:t>. W</w:t>
      </w:r>
      <w:r w:rsidRPr="00B036BA">
        <w:rPr>
          <w:rFonts w:ascii="Arial" w:hAnsi="Arial" w:cs="Arial"/>
          <w:b/>
          <w:bCs/>
        </w:rPr>
        <w:t>hen will this function be available to us when you say all functions are available</w:t>
      </w:r>
      <w:r w:rsidR="00B036BA" w:rsidRPr="00B036BA">
        <w:rPr>
          <w:rFonts w:ascii="Arial" w:hAnsi="Arial" w:cs="Arial"/>
          <w:b/>
          <w:bCs/>
        </w:rPr>
        <w:t>?</w:t>
      </w:r>
    </w:p>
    <w:p w14:paraId="4A81E426" w14:textId="77777777" w:rsidR="00775003" w:rsidRPr="00C065A4" w:rsidRDefault="00775003" w:rsidP="00775003">
      <w:pPr>
        <w:rPr>
          <w:rFonts w:ascii="Arial" w:eastAsia="Arial" w:hAnsi="Arial" w:cs="Arial"/>
        </w:rPr>
      </w:pPr>
      <w:r w:rsidRPr="00B036BA">
        <w:rPr>
          <w:rFonts w:ascii="Arial" w:hAnsi="Arial" w:cs="Arial"/>
          <w:b/>
          <w:bCs/>
        </w:rPr>
        <w:t>A:</w:t>
      </w:r>
      <w:r w:rsidRPr="00C065A4">
        <w:rPr>
          <w:rFonts w:ascii="Arial" w:hAnsi="Arial" w:cs="Arial"/>
        </w:rPr>
        <w:t xml:space="preserve"> You should be able to submit POA. Please check which role you have been assigned: </w:t>
      </w:r>
      <w:hyperlink r:id="rId44">
        <w:r w:rsidRPr="00C065A4">
          <w:rPr>
            <w:rStyle w:val="Hyperlink"/>
            <w:rFonts w:ascii="Arial" w:eastAsia="Arial" w:hAnsi="Arial" w:cs="Arial"/>
          </w:rPr>
          <w:t>User roles and responsibilities – Legal Aid Learning</w:t>
        </w:r>
      </w:hyperlink>
    </w:p>
    <w:p w14:paraId="741A627D" w14:textId="77777777" w:rsidR="00775003" w:rsidRPr="00A23A99" w:rsidRDefault="00775003" w:rsidP="00775003">
      <w:pPr>
        <w:rPr>
          <w:rFonts w:ascii="Arial" w:hAnsi="Arial" w:cs="Arial"/>
          <w:b/>
          <w:bCs/>
        </w:rPr>
      </w:pPr>
      <w:r w:rsidRPr="00A23A99">
        <w:rPr>
          <w:rFonts w:ascii="Arial" w:hAnsi="Arial" w:cs="Arial"/>
          <w:b/>
          <w:bCs/>
        </w:rPr>
        <w:t>Q: All your correspondence prior to yesterday said that billing would not be immediately available?  Are you saying that we can submit bills?  I'm struggling to submit outcome codes without the system giving me an error code - so I can't do a final bill unless I can get an outcome code submitted</w:t>
      </w:r>
    </w:p>
    <w:p w14:paraId="334149B3" w14:textId="43F87A0A" w:rsidR="00775003" w:rsidRPr="00C065A4" w:rsidRDefault="00775003" w:rsidP="00775003">
      <w:pPr>
        <w:rPr>
          <w:rFonts w:ascii="Arial" w:hAnsi="Arial" w:cs="Arial"/>
        </w:rPr>
      </w:pPr>
      <w:r w:rsidRPr="00A23A99">
        <w:rPr>
          <w:rFonts w:ascii="Arial" w:hAnsi="Arial" w:cs="Arial"/>
          <w:b/>
          <w:bCs/>
        </w:rPr>
        <w:t xml:space="preserve">A: </w:t>
      </w:r>
      <w:r w:rsidRPr="00C065A4">
        <w:rPr>
          <w:rFonts w:ascii="Arial" w:hAnsi="Arial" w:cs="Arial"/>
        </w:rPr>
        <w:t xml:space="preserve">Providers have been enrolled on CCMS since the week commencing 1 December and are invited to submit bills. Please check the role you have been assigned is one with the ability to submit outcomes. If the problem persists, please contact Online Support: </w:t>
      </w:r>
      <w:hyperlink r:id="rId45" w:history="1">
        <w:r w:rsidRPr="00C065A4">
          <w:rPr>
            <w:rStyle w:val="Hyperlink"/>
            <w:rFonts w:ascii="Arial" w:eastAsia="Arial" w:hAnsi="Arial" w:cs="Arial"/>
          </w:rPr>
          <w:t>Online Support – Legal Aid Learning</w:t>
        </w:r>
      </w:hyperlink>
    </w:p>
    <w:p w14:paraId="6AB52E44" w14:textId="77777777" w:rsidR="00775003" w:rsidRPr="00197630" w:rsidRDefault="00775003" w:rsidP="00775003">
      <w:pPr>
        <w:rPr>
          <w:rFonts w:ascii="Arial" w:hAnsi="Arial" w:cs="Arial"/>
          <w:b/>
          <w:bCs/>
        </w:rPr>
      </w:pPr>
      <w:r w:rsidRPr="00197630">
        <w:rPr>
          <w:rFonts w:ascii="Arial" w:hAnsi="Arial" w:cs="Arial"/>
          <w:b/>
          <w:bCs/>
        </w:rPr>
        <w:t xml:space="preserve">Q: Has it been agreed that solicitors no longer </w:t>
      </w:r>
      <w:proofErr w:type="gramStart"/>
      <w:r w:rsidRPr="00197630">
        <w:rPr>
          <w:rFonts w:ascii="Arial" w:hAnsi="Arial" w:cs="Arial"/>
          <w:b/>
          <w:bCs/>
        </w:rPr>
        <w:t>have to</w:t>
      </w:r>
      <w:proofErr w:type="gramEnd"/>
      <w:r w:rsidRPr="00197630">
        <w:rPr>
          <w:rFonts w:ascii="Arial" w:hAnsi="Arial" w:cs="Arial"/>
          <w:b/>
          <w:bCs/>
        </w:rPr>
        <w:t xml:space="preserve"> wait for counsel </w:t>
      </w:r>
      <w:proofErr w:type="gramStart"/>
      <w:r w:rsidRPr="00197630">
        <w:rPr>
          <w:rFonts w:ascii="Arial" w:hAnsi="Arial" w:cs="Arial"/>
          <w:b/>
          <w:bCs/>
        </w:rPr>
        <w:t>in order for</w:t>
      </w:r>
      <w:proofErr w:type="gramEnd"/>
      <w:r w:rsidRPr="00197630">
        <w:rPr>
          <w:rFonts w:ascii="Arial" w:hAnsi="Arial" w:cs="Arial"/>
          <w:b/>
          <w:bCs/>
        </w:rPr>
        <w:t xml:space="preserve"> bills to be paid?</w:t>
      </w:r>
    </w:p>
    <w:p w14:paraId="43BCE987" w14:textId="77777777" w:rsidR="00775003" w:rsidRPr="00C065A4" w:rsidRDefault="00775003" w:rsidP="00775003">
      <w:pPr>
        <w:rPr>
          <w:rFonts w:ascii="Arial" w:hAnsi="Arial" w:cs="Arial"/>
        </w:rPr>
      </w:pPr>
      <w:r w:rsidRPr="00197630">
        <w:rPr>
          <w:rFonts w:ascii="Arial" w:hAnsi="Arial" w:cs="Arial"/>
          <w:b/>
          <w:bCs/>
        </w:rPr>
        <w:t>A:</w:t>
      </w:r>
      <w:r w:rsidRPr="00C065A4">
        <w:rPr>
          <w:rFonts w:ascii="Arial" w:hAnsi="Arial" w:cs="Arial"/>
        </w:rPr>
        <w:t xml:space="preserve"> No, as there is only one point of assessment, we will still require both counsel and solicitor bills to be submitted together for assessment in hourly rate matters. All counsel FAS must be paid before we can make a final determination of the Solicitor Final Bill.</w:t>
      </w:r>
    </w:p>
    <w:p w14:paraId="4157BF6D" w14:textId="7D1CBAB3" w:rsidR="00775003" w:rsidRPr="00197630" w:rsidRDefault="00775003" w:rsidP="008D16CE">
      <w:pPr>
        <w:rPr>
          <w:b/>
          <w:bCs/>
        </w:rPr>
      </w:pPr>
      <w:r w:rsidRPr="00197630">
        <w:rPr>
          <w:rFonts w:ascii="Arial" w:hAnsi="Arial" w:cs="Arial"/>
          <w:b/>
          <w:bCs/>
        </w:rPr>
        <w:t xml:space="preserve">Q: </w:t>
      </w:r>
      <w:r w:rsidR="008D16CE" w:rsidRPr="00197630">
        <w:rPr>
          <w:b/>
          <w:bCs/>
        </w:rPr>
        <w:t xml:space="preserve">Has the </w:t>
      </w:r>
      <w:r w:rsidR="00197630" w:rsidRPr="00197630">
        <w:rPr>
          <w:b/>
          <w:bCs/>
        </w:rPr>
        <w:t>LAA</w:t>
      </w:r>
      <w:r w:rsidR="008D16CE" w:rsidRPr="00197630">
        <w:rPr>
          <w:b/>
          <w:bCs/>
        </w:rPr>
        <w:t xml:space="preserve"> decided whether we can submit Summary Level Bills for exceptional cases, since we've already prepared them in Claim1 format to work out the total? Submitting the bill line by line would mean doing the same work twice.</w:t>
      </w:r>
    </w:p>
    <w:p w14:paraId="5E579B34" w14:textId="77777777" w:rsidR="00775003" w:rsidRPr="00C065A4" w:rsidRDefault="00775003" w:rsidP="00775003">
      <w:pPr>
        <w:rPr>
          <w:rFonts w:ascii="Arial" w:hAnsi="Arial" w:cs="Arial"/>
        </w:rPr>
      </w:pPr>
      <w:r w:rsidRPr="00197630">
        <w:rPr>
          <w:rFonts w:ascii="Arial" w:hAnsi="Arial" w:cs="Arial"/>
          <w:b/>
          <w:bCs/>
        </w:rPr>
        <w:t>A:</w:t>
      </w:r>
      <w:r w:rsidRPr="00C065A4">
        <w:rPr>
          <w:rFonts w:ascii="Arial" w:hAnsi="Arial" w:cs="Arial"/>
        </w:rPr>
        <w:t xml:space="preserve"> We will accept Summary Level Bill Submission for Voluntary Assessed Bills, or bills where there is a CCMS error and Online Support have granted permission for a Summary Level Bill. The position regarding the requirement of a line-by-line bill for all other bill types has not changed.  </w:t>
      </w:r>
    </w:p>
    <w:p w14:paraId="61E9F53A" w14:textId="77777777" w:rsidR="00775003" w:rsidRPr="008D16CE" w:rsidRDefault="00775003" w:rsidP="00775003">
      <w:pPr>
        <w:rPr>
          <w:rFonts w:ascii="Arial" w:hAnsi="Arial" w:cs="Arial"/>
          <w:b/>
          <w:bCs/>
        </w:rPr>
      </w:pPr>
      <w:r w:rsidRPr="008D16CE">
        <w:rPr>
          <w:rFonts w:ascii="Arial" w:hAnsi="Arial" w:cs="Arial"/>
          <w:b/>
          <w:bCs/>
        </w:rPr>
        <w:t>Q: Is the billing bulk upload facility available?</w:t>
      </w:r>
    </w:p>
    <w:p w14:paraId="67719C04" w14:textId="77777777" w:rsidR="00775003" w:rsidRPr="00C065A4" w:rsidRDefault="00775003" w:rsidP="00775003">
      <w:pPr>
        <w:rPr>
          <w:rFonts w:ascii="Arial" w:hAnsi="Arial" w:cs="Arial"/>
        </w:rPr>
      </w:pPr>
      <w:r w:rsidRPr="008D16CE">
        <w:rPr>
          <w:rFonts w:ascii="Arial" w:hAnsi="Arial" w:cs="Arial"/>
          <w:b/>
          <w:bCs/>
        </w:rPr>
        <w:t>A:</w:t>
      </w:r>
      <w:r w:rsidRPr="00C065A4">
        <w:rPr>
          <w:rFonts w:ascii="Arial" w:hAnsi="Arial" w:cs="Arial"/>
        </w:rPr>
        <w:t xml:space="preserve"> Yes, this is available. </w:t>
      </w:r>
    </w:p>
    <w:p w14:paraId="0C7B3F84" w14:textId="77777777" w:rsidR="00775003" w:rsidRPr="008D16CE" w:rsidRDefault="00775003" w:rsidP="00775003">
      <w:pPr>
        <w:rPr>
          <w:rFonts w:ascii="Arial" w:hAnsi="Arial" w:cs="Arial"/>
          <w:b/>
          <w:bCs/>
        </w:rPr>
      </w:pPr>
      <w:r w:rsidRPr="008D16CE">
        <w:rPr>
          <w:rFonts w:ascii="Arial" w:hAnsi="Arial" w:cs="Arial"/>
          <w:b/>
          <w:bCs/>
        </w:rPr>
        <w:t>Q: We have bills and POA submitted before the outage that have not been assessed and still awaiting being dealt with. Will they be processed in due course or do we need to resubmit?</w:t>
      </w:r>
    </w:p>
    <w:p w14:paraId="6F405A4E" w14:textId="1B450F92" w:rsidR="00775003" w:rsidRPr="00C065A4" w:rsidRDefault="00775003" w:rsidP="00775003">
      <w:pPr>
        <w:rPr>
          <w:rFonts w:ascii="Arial" w:hAnsi="Arial" w:cs="Arial"/>
        </w:rPr>
      </w:pPr>
      <w:r w:rsidRPr="008D16CE">
        <w:rPr>
          <w:rFonts w:ascii="Arial" w:hAnsi="Arial" w:cs="Arial"/>
          <w:b/>
          <w:bCs/>
        </w:rPr>
        <w:t>A:</w:t>
      </w:r>
      <w:r w:rsidRPr="00C065A4">
        <w:rPr>
          <w:rFonts w:ascii="Arial" w:hAnsi="Arial" w:cs="Arial"/>
        </w:rPr>
        <w:t xml:space="preserve"> There is no need to resubmit bills submitted but not processed before the outage. A final decision may not yet have been actioned on bills where a rejection or assessment was deemed necessary by the assessing caseworker. From </w:t>
      </w:r>
      <w:r w:rsidR="008D16CE">
        <w:rPr>
          <w:rFonts w:ascii="Arial" w:hAnsi="Arial" w:cs="Arial"/>
        </w:rPr>
        <w:t xml:space="preserve">8 December </w:t>
      </w:r>
      <w:r w:rsidRPr="00C065A4">
        <w:rPr>
          <w:rFonts w:ascii="Arial" w:hAnsi="Arial" w:cs="Arial"/>
        </w:rPr>
        <w:t xml:space="preserve">25 caseworkers will make final determination of these bills. They will also resend </w:t>
      </w:r>
      <w:r w:rsidR="008D16CE">
        <w:rPr>
          <w:rFonts w:ascii="Arial" w:hAnsi="Arial" w:cs="Arial"/>
        </w:rPr>
        <w:t>‘</w:t>
      </w:r>
      <w:r w:rsidRPr="00C065A4">
        <w:rPr>
          <w:rFonts w:ascii="Arial" w:hAnsi="Arial" w:cs="Arial"/>
        </w:rPr>
        <w:t>Documents Requests</w:t>
      </w:r>
      <w:r w:rsidR="008D16CE">
        <w:rPr>
          <w:rFonts w:ascii="Arial" w:hAnsi="Arial" w:cs="Arial"/>
        </w:rPr>
        <w:t>’</w:t>
      </w:r>
      <w:r w:rsidRPr="00C065A4">
        <w:rPr>
          <w:rFonts w:ascii="Arial" w:hAnsi="Arial" w:cs="Arial"/>
        </w:rPr>
        <w:t xml:space="preserve"> where assessment has been delayed due to providers being unable to upload the documents. </w:t>
      </w:r>
    </w:p>
    <w:p w14:paraId="12D55AC0" w14:textId="77777777" w:rsidR="00775003" w:rsidRPr="00CE455E" w:rsidRDefault="00775003" w:rsidP="00775003">
      <w:pPr>
        <w:rPr>
          <w:rFonts w:ascii="Arial" w:hAnsi="Arial" w:cs="Arial"/>
          <w:b/>
          <w:bCs/>
        </w:rPr>
      </w:pPr>
      <w:r w:rsidRPr="00CE455E">
        <w:rPr>
          <w:rFonts w:ascii="Arial" w:hAnsi="Arial" w:cs="Arial"/>
          <w:b/>
          <w:bCs/>
        </w:rPr>
        <w:t>Q: Do we have two weeks to upload all applications and POA's etc as previously indicated? </w:t>
      </w:r>
    </w:p>
    <w:p w14:paraId="1E072755" w14:textId="33288B91" w:rsidR="00775003" w:rsidRPr="00C065A4" w:rsidRDefault="00775003" w:rsidP="00775003">
      <w:pPr>
        <w:rPr>
          <w:rFonts w:ascii="Arial" w:hAnsi="Arial" w:cs="Arial"/>
        </w:rPr>
      </w:pPr>
      <w:r w:rsidRPr="00CE455E">
        <w:rPr>
          <w:rFonts w:ascii="Arial" w:hAnsi="Arial" w:cs="Arial"/>
          <w:b/>
          <w:bCs/>
        </w:rPr>
        <w:t>A:</w:t>
      </w:r>
      <w:r w:rsidRPr="00C065A4">
        <w:rPr>
          <w:rFonts w:ascii="Arial" w:hAnsi="Arial" w:cs="Arial"/>
        </w:rPr>
        <w:t xml:space="preserve"> The recoupment of contingency payments will not begin until 2 weeks after the final contingency payment is made (19 January and 2 February respectively). There is no time limit on providers uploading work which arose during the outage. Only ¼ per week of the weekly contingency payment will be recouped over the number of weeks that you opted in, so there is no urgency to claim all work during the outage within a couple of weeks. This can be claimed over the course of the recoupment schedule.  </w:t>
      </w:r>
    </w:p>
    <w:p w14:paraId="137CA878" w14:textId="77777777" w:rsidR="00775003" w:rsidRPr="00CE455E" w:rsidRDefault="00775003" w:rsidP="00775003">
      <w:pPr>
        <w:rPr>
          <w:rFonts w:ascii="Arial" w:hAnsi="Arial" w:cs="Arial"/>
          <w:b/>
          <w:bCs/>
        </w:rPr>
      </w:pPr>
      <w:r w:rsidRPr="00CE455E">
        <w:rPr>
          <w:rFonts w:ascii="Arial" w:hAnsi="Arial" w:cs="Arial"/>
          <w:b/>
          <w:bCs/>
        </w:rPr>
        <w:t xml:space="preserve">Q: Do we need to allocate counsels </w:t>
      </w:r>
      <w:proofErr w:type="gramStart"/>
      <w:r w:rsidRPr="00CE455E">
        <w:rPr>
          <w:rFonts w:ascii="Arial" w:hAnsi="Arial" w:cs="Arial"/>
          <w:b/>
          <w:bCs/>
        </w:rPr>
        <w:t>fees</w:t>
      </w:r>
      <w:proofErr w:type="gramEnd"/>
      <w:r w:rsidRPr="00CE455E">
        <w:rPr>
          <w:rFonts w:ascii="Arial" w:hAnsi="Arial" w:cs="Arial"/>
          <w:b/>
          <w:bCs/>
        </w:rPr>
        <w:t xml:space="preserve"> or do they claim directly? Is there any way to bypass waiting for solicitors to allocate funds to barristers? </w:t>
      </w:r>
    </w:p>
    <w:p w14:paraId="3057CD1A" w14:textId="77777777" w:rsidR="00775003" w:rsidRPr="00C065A4" w:rsidRDefault="00775003" w:rsidP="00775003">
      <w:pPr>
        <w:rPr>
          <w:rFonts w:ascii="Arial" w:hAnsi="Arial" w:cs="Arial"/>
        </w:rPr>
      </w:pPr>
      <w:r w:rsidRPr="00CE455E">
        <w:rPr>
          <w:rFonts w:ascii="Arial" w:hAnsi="Arial" w:cs="Arial"/>
          <w:b/>
          <w:bCs/>
        </w:rPr>
        <w:t>A:</w:t>
      </w:r>
      <w:r w:rsidRPr="00C065A4">
        <w:rPr>
          <w:rFonts w:ascii="Arial" w:hAnsi="Arial" w:cs="Arial"/>
        </w:rPr>
        <w:t xml:space="preserve"> The acting firm on a certificate will need to allocate counsel to the case to allow them to bill. Any bill submitted by counsel which has insufficient costs allocated will be rejected as CCMS will not allow payment to be made over the cost allocation. There is no mechanism to pay counsel without costs being allocated by the acting solicitor. </w:t>
      </w:r>
    </w:p>
    <w:p w14:paraId="33641931" w14:textId="43706369" w:rsidR="00775003" w:rsidRPr="00CE455E" w:rsidRDefault="00775003" w:rsidP="00270735">
      <w:pPr>
        <w:rPr>
          <w:b/>
          <w:bCs/>
        </w:rPr>
      </w:pPr>
      <w:r w:rsidRPr="00CE455E">
        <w:rPr>
          <w:rFonts w:ascii="Arial" w:hAnsi="Arial" w:cs="Arial"/>
          <w:b/>
          <w:bCs/>
        </w:rPr>
        <w:t xml:space="preserve">Q: </w:t>
      </w:r>
      <w:r w:rsidR="00270735" w:rsidRPr="00CE455E">
        <w:rPr>
          <w:b/>
          <w:bCs/>
        </w:rPr>
        <w:t>When will bills that were submitted before May 2025 and are still waiting to be assessed be dealt with? I thought these would be processed while CCMS was unavailable, but some are still outstanding.</w:t>
      </w:r>
    </w:p>
    <w:p w14:paraId="22272FDD" w14:textId="7E228D9C" w:rsidR="00775003" w:rsidRPr="00C065A4" w:rsidRDefault="00775003" w:rsidP="00775003">
      <w:pPr>
        <w:rPr>
          <w:rFonts w:ascii="Arial" w:hAnsi="Arial" w:cs="Arial"/>
        </w:rPr>
      </w:pPr>
      <w:r w:rsidRPr="00CE455E">
        <w:rPr>
          <w:rFonts w:ascii="Arial" w:hAnsi="Arial" w:cs="Arial"/>
          <w:b/>
          <w:bCs/>
        </w:rPr>
        <w:t>A:</w:t>
      </w:r>
      <w:r w:rsidRPr="00C065A4">
        <w:rPr>
          <w:rFonts w:ascii="Arial" w:hAnsi="Arial" w:cs="Arial"/>
        </w:rPr>
        <w:t xml:space="preserve"> When internal access was granted to CCMS caseworkers processed all bills which could be paid, and the assessment letters should be available in the closed notifications. From Monday 8 December, caseworkers will process any bills remaining in CCMS. These are bills which have been reduced on </w:t>
      </w:r>
      <w:r w:rsidR="00270735" w:rsidRPr="00C065A4">
        <w:rPr>
          <w:rFonts w:ascii="Arial" w:hAnsi="Arial" w:cs="Arial"/>
        </w:rPr>
        <w:t>assessment or</w:t>
      </w:r>
      <w:r w:rsidRPr="00C065A4">
        <w:rPr>
          <w:rFonts w:ascii="Arial" w:hAnsi="Arial" w:cs="Arial"/>
        </w:rPr>
        <w:t xml:space="preserve"> need to be returned for amendment</w:t>
      </w:r>
      <w:r w:rsidR="00270735">
        <w:rPr>
          <w:rFonts w:ascii="Arial" w:hAnsi="Arial" w:cs="Arial"/>
        </w:rPr>
        <w:t xml:space="preserve"> </w:t>
      </w:r>
      <w:r w:rsidRPr="00C065A4">
        <w:rPr>
          <w:rFonts w:ascii="Arial" w:hAnsi="Arial" w:cs="Arial"/>
        </w:rPr>
        <w:t>/</w:t>
      </w:r>
      <w:r w:rsidR="00270735">
        <w:rPr>
          <w:rFonts w:ascii="Arial" w:hAnsi="Arial" w:cs="Arial"/>
        </w:rPr>
        <w:t xml:space="preserve"> </w:t>
      </w:r>
      <w:r w:rsidRPr="00C065A4">
        <w:rPr>
          <w:rFonts w:ascii="Arial" w:hAnsi="Arial" w:cs="Arial"/>
        </w:rPr>
        <w:t xml:space="preserve">further information. Caseworkers will also begin resending outstanding Document Requests to allow </w:t>
      </w:r>
      <w:r w:rsidR="00270735" w:rsidRPr="00C065A4">
        <w:rPr>
          <w:rFonts w:ascii="Arial" w:hAnsi="Arial" w:cs="Arial"/>
        </w:rPr>
        <w:t>these bills</w:t>
      </w:r>
      <w:r w:rsidRPr="00C065A4">
        <w:rPr>
          <w:rFonts w:ascii="Arial" w:hAnsi="Arial" w:cs="Arial"/>
        </w:rPr>
        <w:t xml:space="preserve"> to enter the work queue.  </w:t>
      </w:r>
    </w:p>
    <w:p w14:paraId="5463FA90" w14:textId="74F30BB1" w:rsidR="00775003" w:rsidRPr="00270735" w:rsidRDefault="00775003" w:rsidP="001F2C4C">
      <w:pPr>
        <w:rPr>
          <w:b/>
          <w:bCs/>
        </w:rPr>
      </w:pPr>
      <w:r w:rsidRPr="00270735">
        <w:rPr>
          <w:rFonts w:ascii="Arial" w:hAnsi="Arial" w:cs="Arial"/>
          <w:b/>
          <w:bCs/>
        </w:rPr>
        <w:t>Q:</w:t>
      </w:r>
      <w:r w:rsidR="00270735" w:rsidRPr="00270735">
        <w:rPr>
          <w:rFonts w:ascii="Arial" w:hAnsi="Arial" w:cs="Arial"/>
          <w:b/>
          <w:bCs/>
        </w:rPr>
        <w:t xml:space="preserve"> </w:t>
      </w:r>
      <w:r w:rsidR="001F2C4C" w:rsidRPr="00270735">
        <w:rPr>
          <w:b/>
          <w:bCs/>
        </w:rPr>
        <w:t xml:space="preserve">For Claim 1 cases that began before the LAA outage, can we </w:t>
      </w:r>
      <w:proofErr w:type="gramStart"/>
      <w:r w:rsidR="001F2C4C" w:rsidRPr="00270735">
        <w:rPr>
          <w:b/>
          <w:bCs/>
        </w:rPr>
        <w:t>still continue</w:t>
      </w:r>
      <w:proofErr w:type="gramEnd"/>
      <w:r w:rsidR="001F2C4C" w:rsidRPr="00270735">
        <w:rPr>
          <w:b/>
          <w:bCs/>
        </w:rPr>
        <w:t xml:space="preserve"> with them and allocate the counsel cost limit, or do we need to submit the entries again?</w:t>
      </w:r>
    </w:p>
    <w:p w14:paraId="1A9058E1" w14:textId="2794B0EF" w:rsidR="00775003" w:rsidRPr="00C065A4" w:rsidRDefault="00775003" w:rsidP="00775003">
      <w:pPr>
        <w:rPr>
          <w:rFonts w:ascii="Arial" w:hAnsi="Arial" w:cs="Arial"/>
        </w:rPr>
      </w:pPr>
      <w:r w:rsidRPr="00270735">
        <w:rPr>
          <w:rFonts w:ascii="Arial" w:hAnsi="Arial" w:cs="Arial"/>
          <w:b/>
          <w:bCs/>
        </w:rPr>
        <w:t>A:</w:t>
      </w:r>
      <w:r w:rsidRPr="00C065A4">
        <w:rPr>
          <w:rFonts w:ascii="Arial" w:hAnsi="Arial" w:cs="Arial"/>
        </w:rPr>
        <w:t xml:space="preserve"> Certificates on CCMS do not need to be recreated. Once your new account is linked to your old account you should have access to all active </w:t>
      </w:r>
      <w:r w:rsidR="00270735" w:rsidRPr="00C065A4">
        <w:rPr>
          <w:rFonts w:ascii="Arial" w:hAnsi="Arial" w:cs="Arial"/>
        </w:rPr>
        <w:t>certificates and</w:t>
      </w:r>
      <w:r w:rsidRPr="00C065A4">
        <w:rPr>
          <w:rFonts w:ascii="Arial" w:hAnsi="Arial" w:cs="Arial"/>
        </w:rPr>
        <w:t xml:space="preserve"> be able to bill or allocate counsel as normal. </w:t>
      </w:r>
    </w:p>
    <w:p w14:paraId="2EAE7F2A" w14:textId="5ADA20D6" w:rsidR="00775003" w:rsidRPr="001F2C4C" w:rsidRDefault="00775003" w:rsidP="00775003">
      <w:pPr>
        <w:rPr>
          <w:rFonts w:ascii="Arial" w:hAnsi="Arial" w:cs="Arial"/>
          <w:b/>
          <w:bCs/>
        </w:rPr>
      </w:pPr>
      <w:r w:rsidRPr="001F2C4C">
        <w:rPr>
          <w:rFonts w:ascii="Arial" w:hAnsi="Arial" w:cs="Arial"/>
          <w:b/>
          <w:bCs/>
        </w:rPr>
        <w:t>Q: Can we claim time on billing for the extra time it takes to comply?</w:t>
      </w:r>
    </w:p>
    <w:p w14:paraId="77513669" w14:textId="77777777" w:rsidR="00775003" w:rsidRPr="00C065A4" w:rsidRDefault="00775003" w:rsidP="00775003">
      <w:pPr>
        <w:rPr>
          <w:rFonts w:ascii="Arial" w:hAnsi="Arial" w:cs="Arial"/>
        </w:rPr>
      </w:pPr>
      <w:r w:rsidRPr="001F2C4C">
        <w:rPr>
          <w:rFonts w:ascii="Arial" w:hAnsi="Arial" w:cs="Arial"/>
          <w:b/>
          <w:bCs/>
        </w:rPr>
        <w:t>A:</w:t>
      </w:r>
      <w:r w:rsidRPr="00C065A4">
        <w:rPr>
          <w:rFonts w:ascii="Arial" w:hAnsi="Arial" w:cs="Arial"/>
        </w:rPr>
        <w:t xml:space="preserve"> On hourly rate matters, time can be recorded for work which is necessary for the delivery of service to the client, and the billing of that work. No extra fee can be claimed on fixed fee matters, but this work will count towards calculating whether a bill will escape the fixed fee.</w:t>
      </w:r>
    </w:p>
    <w:p w14:paraId="01A15747" w14:textId="2D1A5D93" w:rsidR="00775003" w:rsidRPr="001F2C4C" w:rsidRDefault="00775003" w:rsidP="00775003">
      <w:pPr>
        <w:rPr>
          <w:rFonts w:ascii="Arial" w:hAnsi="Arial" w:cs="Arial"/>
          <w:b/>
          <w:bCs/>
        </w:rPr>
      </w:pPr>
      <w:r w:rsidRPr="001F2C4C">
        <w:rPr>
          <w:rFonts w:ascii="Arial" w:hAnsi="Arial" w:cs="Arial"/>
          <w:b/>
          <w:bCs/>
        </w:rPr>
        <w:t xml:space="preserve">Q: </w:t>
      </w:r>
      <w:r w:rsidR="001F2C4C" w:rsidRPr="001F2C4C">
        <w:rPr>
          <w:rFonts w:ascii="Arial" w:hAnsi="Arial" w:cs="Arial"/>
          <w:b/>
          <w:bCs/>
        </w:rPr>
        <w:t>I</w:t>
      </w:r>
      <w:r w:rsidRPr="001F2C4C">
        <w:rPr>
          <w:rFonts w:ascii="Arial" w:hAnsi="Arial" w:cs="Arial"/>
          <w:b/>
          <w:bCs/>
        </w:rPr>
        <w:t>f a case is paid by base payments, unless it exceeds 2 or 3 x base payment, and becomes an escape case, how in reality will any extra payment be received for the extra work on cases cause</w:t>
      </w:r>
      <w:r w:rsidR="001F2C4C" w:rsidRPr="001F2C4C">
        <w:rPr>
          <w:rFonts w:ascii="Arial" w:hAnsi="Arial" w:cs="Arial"/>
          <w:b/>
          <w:bCs/>
        </w:rPr>
        <w:t>d</w:t>
      </w:r>
      <w:r w:rsidRPr="001F2C4C">
        <w:rPr>
          <w:rFonts w:ascii="Arial" w:hAnsi="Arial" w:cs="Arial"/>
          <w:b/>
          <w:bCs/>
        </w:rPr>
        <w:t xml:space="preserve"> by CCMS?</w:t>
      </w:r>
    </w:p>
    <w:p w14:paraId="259DFF75" w14:textId="77777777" w:rsidR="00775003" w:rsidRPr="00C065A4" w:rsidRDefault="00775003" w:rsidP="00775003">
      <w:pPr>
        <w:rPr>
          <w:rFonts w:ascii="Arial" w:hAnsi="Arial" w:cs="Arial"/>
        </w:rPr>
      </w:pPr>
      <w:r w:rsidRPr="001F2C4C">
        <w:rPr>
          <w:rFonts w:ascii="Arial" w:hAnsi="Arial" w:cs="Arial"/>
          <w:b/>
          <w:bCs/>
        </w:rPr>
        <w:t xml:space="preserve">A: </w:t>
      </w:r>
      <w:r w:rsidRPr="00C065A4">
        <w:rPr>
          <w:rFonts w:ascii="Arial" w:hAnsi="Arial" w:cs="Arial"/>
        </w:rPr>
        <w:t xml:space="preserve">Regulations prevent extra payments being made on top of the fixed fee. Any extra work can count towards the bill escaping the fixed fee. </w:t>
      </w:r>
    </w:p>
    <w:p w14:paraId="395DFBFB" w14:textId="77777777" w:rsidR="00775003" w:rsidRPr="002345D5" w:rsidRDefault="00775003" w:rsidP="00775003">
      <w:pPr>
        <w:rPr>
          <w:rFonts w:ascii="Arial" w:hAnsi="Arial" w:cs="Arial"/>
          <w:b/>
          <w:bCs/>
        </w:rPr>
      </w:pPr>
      <w:r w:rsidRPr="002345D5">
        <w:rPr>
          <w:rFonts w:ascii="Arial" w:hAnsi="Arial" w:cs="Arial"/>
          <w:b/>
          <w:bCs/>
        </w:rPr>
        <w:t>Q: Does the LAA have a bigger taskforce to cope with the larger influx of claims?</w:t>
      </w:r>
    </w:p>
    <w:p w14:paraId="65988E4E" w14:textId="77777777" w:rsidR="00775003" w:rsidRPr="00C065A4" w:rsidRDefault="00775003" w:rsidP="00775003">
      <w:pPr>
        <w:rPr>
          <w:rFonts w:ascii="Arial" w:hAnsi="Arial" w:cs="Arial"/>
        </w:rPr>
      </w:pPr>
      <w:r w:rsidRPr="002345D5">
        <w:rPr>
          <w:rFonts w:ascii="Arial" w:hAnsi="Arial" w:cs="Arial"/>
          <w:b/>
          <w:bCs/>
        </w:rPr>
        <w:t>A:</w:t>
      </w:r>
      <w:r w:rsidRPr="00C065A4">
        <w:rPr>
          <w:rFonts w:ascii="Arial" w:hAnsi="Arial" w:cs="Arial"/>
        </w:rPr>
        <w:t xml:space="preserve"> Over the last 6 months the LAA has completed a recruitment campaign, and these caseworkers are now completing their training. A recruitment campaign for a further 20 caseworkers has also recently been launched. We have also been in discussion with rep bodies to understand where resource will most be needed. This will allow us to target where resource is directed effectively. </w:t>
      </w:r>
    </w:p>
    <w:p w14:paraId="28983ED3" w14:textId="0053084D" w:rsidR="00775003" w:rsidRPr="0078251D" w:rsidRDefault="00775003" w:rsidP="002345D5">
      <w:pPr>
        <w:rPr>
          <w:b/>
          <w:bCs/>
        </w:rPr>
      </w:pPr>
      <w:r w:rsidRPr="002345D5">
        <w:rPr>
          <w:rFonts w:ascii="Arial" w:hAnsi="Arial" w:cs="Arial"/>
          <w:b/>
          <w:bCs/>
        </w:rPr>
        <w:t xml:space="preserve">Q: </w:t>
      </w:r>
      <w:r w:rsidR="002345D5" w:rsidRPr="0078251D">
        <w:rPr>
          <w:b/>
          <w:bCs/>
        </w:rPr>
        <w:t>Is there any help or support available for payment problems caused by the system being under pressure for several months, even after everyone can use the restored systems?</w:t>
      </w:r>
    </w:p>
    <w:p w14:paraId="73AEDB1F" w14:textId="77777777" w:rsidR="00775003" w:rsidRPr="00C065A4" w:rsidRDefault="00775003" w:rsidP="00775003">
      <w:pPr>
        <w:rPr>
          <w:rFonts w:ascii="Arial" w:hAnsi="Arial" w:cs="Arial"/>
        </w:rPr>
      </w:pPr>
      <w:r w:rsidRPr="002345D5">
        <w:rPr>
          <w:rFonts w:ascii="Arial" w:hAnsi="Arial" w:cs="Arial"/>
          <w:b/>
          <w:bCs/>
        </w:rPr>
        <w:t>A:</w:t>
      </w:r>
      <w:r w:rsidRPr="00C065A4">
        <w:rPr>
          <w:rFonts w:ascii="Arial" w:hAnsi="Arial" w:cs="Arial"/>
        </w:rPr>
        <w:t xml:space="preserve"> Digital are monitoring CCMS for strain on the system and will take action to fix any issues which arise. We do not anticipate CCMS being unavailable for an amount of time which will affect the payment run. </w:t>
      </w:r>
    </w:p>
    <w:p w14:paraId="1619367D" w14:textId="77777777" w:rsidR="00775003" w:rsidRPr="00396035" w:rsidRDefault="00775003" w:rsidP="00775003">
      <w:pPr>
        <w:rPr>
          <w:rFonts w:ascii="Arial" w:hAnsi="Arial" w:cs="Arial"/>
          <w:b/>
          <w:bCs/>
        </w:rPr>
      </w:pPr>
      <w:r w:rsidRPr="00396035">
        <w:rPr>
          <w:rFonts w:ascii="Arial" w:hAnsi="Arial" w:cs="Arial"/>
          <w:b/>
          <w:bCs/>
        </w:rPr>
        <w:t>Q: What are the current timescales for processing POAs, final bills and certificates? Is the civil processing times page up to date?</w:t>
      </w:r>
    </w:p>
    <w:p w14:paraId="604C278F" w14:textId="1DF34011" w:rsidR="00775003" w:rsidRPr="00C065A4" w:rsidRDefault="00775003" w:rsidP="00775003">
      <w:pPr>
        <w:rPr>
          <w:rFonts w:ascii="Arial" w:hAnsi="Arial" w:cs="Arial"/>
        </w:rPr>
      </w:pPr>
      <w:r w:rsidRPr="00396035">
        <w:rPr>
          <w:rFonts w:ascii="Arial" w:hAnsi="Arial" w:cs="Arial"/>
          <w:b/>
          <w:bCs/>
        </w:rPr>
        <w:t xml:space="preserve">A: </w:t>
      </w:r>
      <w:r w:rsidRPr="00C065A4">
        <w:rPr>
          <w:rFonts w:ascii="Arial" w:hAnsi="Arial" w:cs="Arial"/>
        </w:rPr>
        <w:t xml:space="preserve">The </w:t>
      </w:r>
      <w:r w:rsidR="00791EA4">
        <w:rPr>
          <w:rFonts w:ascii="Arial" w:hAnsi="Arial" w:cs="Arial"/>
        </w:rPr>
        <w:t>c</w:t>
      </w:r>
      <w:r w:rsidRPr="00C065A4">
        <w:rPr>
          <w:rFonts w:ascii="Arial" w:hAnsi="Arial" w:cs="Arial"/>
        </w:rPr>
        <w:t xml:space="preserve">ivil </w:t>
      </w:r>
      <w:r w:rsidR="00791EA4">
        <w:rPr>
          <w:rFonts w:ascii="Arial" w:hAnsi="Arial" w:cs="Arial"/>
        </w:rPr>
        <w:t>p</w:t>
      </w:r>
      <w:r w:rsidRPr="00C065A4">
        <w:rPr>
          <w:rFonts w:ascii="Arial" w:hAnsi="Arial" w:cs="Arial"/>
        </w:rPr>
        <w:t xml:space="preserve">rocessing </w:t>
      </w:r>
      <w:r w:rsidR="00791EA4">
        <w:rPr>
          <w:rFonts w:ascii="Arial" w:hAnsi="Arial" w:cs="Arial"/>
        </w:rPr>
        <w:t>t</w:t>
      </w:r>
      <w:r w:rsidRPr="00C065A4">
        <w:rPr>
          <w:rFonts w:ascii="Arial" w:hAnsi="Arial" w:cs="Arial"/>
        </w:rPr>
        <w:t xml:space="preserve">imes page reflects the position regarding current </w:t>
      </w:r>
      <w:r w:rsidR="00791EA4">
        <w:rPr>
          <w:rFonts w:ascii="Arial" w:hAnsi="Arial" w:cs="Arial"/>
        </w:rPr>
        <w:t>c</w:t>
      </w:r>
      <w:r w:rsidRPr="00C065A4">
        <w:rPr>
          <w:rFonts w:ascii="Arial" w:hAnsi="Arial" w:cs="Arial"/>
        </w:rPr>
        <w:t xml:space="preserve">ivil applications, </w:t>
      </w:r>
      <w:r w:rsidR="00791EA4">
        <w:rPr>
          <w:rFonts w:ascii="Arial" w:hAnsi="Arial" w:cs="Arial"/>
        </w:rPr>
        <w:t>HCF</w:t>
      </w:r>
      <w:r w:rsidRPr="00C065A4">
        <w:rPr>
          <w:rFonts w:ascii="Arial" w:hAnsi="Arial" w:cs="Arial"/>
        </w:rPr>
        <w:t xml:space="preserve"> and ECCT applications. However, this page has not been updated with the current timescales for billing. POA</w:t>
      </w:r>
      <w:r w:rsidR="00396035">
        <w:rPr>
          <w:rFonts w:ascii="Arial" w:hAnsi="Arial" w:cs="Arial"/>
        </w:rPr>
        <w:t xml:space="preserve"> </w:t>
      </w:r>
      <w:r w:rsidRPr="00C065A4">
        <w:rPr>
          <w:rFonts w:ascii="Arial" w:hAnsi="Arial" w:cs="Arial"/>
        </w:rPr>
        <w:t xml:space="preserve">will be processed in 48 hours. Family </w:t>
      </w:r>
      <w:r w:rsidR="00396035">
        <w:rPr>
          <w:rFonts w:ascii="Arial" w:hAnsi="Arial" w:cs="Arial"/>
        </w:rPr>
        <w:t>a</w:t>
      </w:r>
      <w:r w:rsidRPr="00C065A4">
        <w:rPr>
          <w:rFonts w:ascii="Arial" w:hAnsi="Arial" w:cs="Arial"/>
        </w:rPr>
        <w:t xml:space="preserve">dvocacy </w:t>
      </w:r>
      <w:r w:rsidR="00396035">
        <w:rPr>
          <w:rFonts w:ascii="Arial" w:hAnsi="Arial" w:cs="Arial"/>
        </w:rPr>
        <w:t>s</w:t>
      </w:r>
      <w:r w:rsidRPr="00C065A4">
        <w:rPr>
          <w:rFonts w:ascii="Arial" w:hAnsi="Arial" w:cs="Arial"/>
        </w:rPr>
        <w:t>cheme (FAS) counsel bills will be processed in 2-3 days. Final bills will be processed in 5 – 7 working days. Once processed, please allow 5-7 working days for these payments to be verified by finance and added to the payment run.</w:t>
      </w:r>
    </w:p>
    <w:p w14:paraId="64968418" w14:textId="77777777" w:rsidR="00775003" w:rsidRPr="00C065A4" w:rsidRDefault="00775003" w:rsidP="00775003">
      <w:pPr>
        <w:rPr>
          <w:rFonts w:ascii="Arial" w:hAnsi="Arial" w:cs="Arial"/>
        </w:rPr>
      </w:pPr>
      <w:hyperlink r:id="rId46" w:history="1">
        <w:r w:rsidRPr="00C065A4">
          <w:rPr>
            <w:rStyle w:val="Hyperlink"/>
            <w:rFonts w:ascii="Arial" w:hAnsi="Arial" w:cs="Arial"/>
          </w:rPr>
          <w:t>Civil processing dates - GOV.UK</w:t>
        </w:r>
      </w:hyperlink>
    </w:p>
    <w:p w14:paraId="7D56832D" w14:textId="07E1F11B" w:rsidR="00775003" w:rsidRPr="00791EA4" w:rsidRDefault="00775003" w:rsidP="00D50110">
      <w:pPr>
        <w:rPr>
          <w:b/>
          <w:bCs/>
        </w:rPr>
      </w:pPr>
      <w:r w:rsidRPr="00791EA4">
        <w:rPr>
          <w:rFonts w:ascii="Arial" w:hAnsi="Arial" w:cs="Arial"/>
          <w:b/>
          <w:bCs/>
        </w:rPr>
        <w:t xml:space="preserve">Q: </w:t>
      </w:r>
      <w:r w:rsidR="00D50110" w:rsidRPr="00791EA4">
        <w:rPr>
          <w:b/>
          <w:bCs/>
        </w:rPr>
        <w:t xml:space="preserve">When updating CCMS, it would be useful if we could submit two </w:t>
      </w:r>
      <w:r w:rsidR="0063499F" w:rsidRPr="00791EA4">
        <w:rPr>
          <w:b/>
          <w:bCs/>
        </w:rPr>
        <w:t>p</w:t>
      </w:r>
      <w:r w:rsidR="00D50110" w:rsidRPr="00791EA4">
        <w:rPr>
          <w:b/>
          <w:bCs/>
        </w:rPr>
        <w:t xml:space="preserve">ayments on </w:t>
      </w:r>
      <w:r w:rsidR="0063499F" w:rsidRPr="00791EA4">
        <w:rPr>
          <w:b/>
          <w:bCs/>
        </w:rPr>
        <w:t>a</w:t>
      </w:r>
      <w:r w:rsidR="00D50110" w:rsidRPr="00791EA4">
        <w:rPr>
          <w:b/>
          <w:bCs/>
        </w:rPr>
        <w:t>ccount (POAs) at once. Although there is an option to add an extra line, the system does not let you include both in the same POA request. For example, if you need to make two POA claims</w:t>
      </w:r>
      <w:r w:rsidR="0063499F" w:rsidRPr="00791EA4">
        <w:rPr>
          <w:b/>
          <w:bCs/>
        </w:rPr>
        <w:t xml:space="preserve">, </w:t>
      </w:r>
      <w:r w:rsidR="00D50110" w:rsidRPr="00791EA4">
        <w:rPr>
          <w:b/>
          <w:bCs/>
        </w:rPr>
        <w:t>one with VAT and one without</w:t>
      </w:r>
      <w:r w:rsidR="0063499F" w:rsidRPr="00791EA4">
        <w:rPr>
          <w:b/>
          <w:bCs/>
        </w:rPr>
        <w:t xml:space="preserve">, </w:t>
      </w:r>
      <w:r w:rsidR="00D50110" w:rsidRPr="00791EA4">
        <w:rPr>
          <w:b/>
          <w:bCs/>
        </w:rPr>
        <w:t xml:space="preserve">you </w:t>
      </w:r>
      <w:proofErr w:type="gramStart"/>
      <w:r w:rsidR="00D50110" w:rsidRPr="00791EA4">
        <w:rPr>
          <w:b/>
          <w:bCs/>
        </w:rPr>
        <w:t>have to</w:t>
      </w:r>
      <w:proofErr w:type="gramEnd"/>
      <w:r w:rsidR="00D50110" w:rsidRPr="00791EA4">
        <w:rPr>
          <w:b/>
          <w:bCs/>
        </w:rPr>
        <w:t xml:space="preserve"> send in two separate requests.</w:t>
      </w:r>
    </w:p>
    <w:p w14:paraId="7AF35C37" w14:textId="77777777" w:rsidR="00775003" w:rsidRPr="00C065A4" w:rsidRDefault="00775003" w:rsidP="00775003">
      <w:pPr>
        <w:rPr>
          <w:rFonts w:ascii="Arial" w:hAnsi="Arial" w:cs="Arial"/>
        </w:rPr>
      </w:pPr>
      <w:r w:rsidRPr="00791EA4">
        <w:rPr>
          <w:rFonts w:ascii="Arial" w:hAnsi="Arial" w:cs="Arial"/>
          <w:b/>
          <w:bCs/>
        </w:rPr>
        <w:t>A:</w:t>
      </w:r>
      <w:r w:rsidRPr="00C065A4">
        <w:rPr>
          <w:rFonts w:ascii="Arial" w:hAnsi="Arial" w:cs="Arial"/>
        </w:rPr>
        <w:t xml:space="preserve"> Thank you for your suggestion for improvement. We are currently working on ensuring CCMS is stable and available for all users. When we are confident with the functionality of CCMS we will look to implementing any improvement suggestions.</w:t>
      </w:r>
    </w:p>
    <w:p w14:paraId="6525A862" w14:textId="2C332CBF" w:rsidR="00775003" w:rsidRPr="00766C00" w:rsidRDefault="00775003" w:rsidP="00766C00">
      <w:pPr>
        <w:rPr>
          <w:b/>
          <w:bCs/>
        </w:rPr>
      </w:pPr>
      <w:r w:rsidRPr="00766C00">
        <w:rPr>
          <w:rFonts w:ascii="Arial" w:hAnsi="Arial" w:cs="Arial"/>
          <w:b/>
          <w:bCs/>
        </w:rPr>
        <w:t xml:space="preserve">Q: </w:t>
      </w:r>
      <w:r w:rsidR="00766C00" w:rsidRPr="00766C00">
        <w:rPr>
          <w:b/>
          <w:bCs/>
        </w:rPr>
        <w:t>I have some unresolved questions with the LAA about sorting out payments or getting money back for cases where the wrong fee was claimed and paid, for example, if a final hearing fee was paid but the certificate didn’t cover a final hearing, so the extra payment needs to be recovered. Now that the portal is back online, will the LAA pick up these enquiries where they left off, or do I need to start the recoupment or payment request again from scratch?</w:t>
      </w:r>
    </w:p>
    <w:p w14:paraId="70B9A1EC" w14:textId="60797E6E" w:rsidR="00775003" w:rsidRPr="00C065A4" w:rsidRDefault="00775003" w:rsidP="00775003">
      <w:pPr>
        <w:rPr>
          <w:rFonts w:ascii="Arial" w:hAnsi="Arial" w:cs="Arial"/>
        </w:rPr>
      </w:pPr>
      <w:r w:rsidRPr="00766C00">
        <w:rPr>
          <w:rFonts w:ascii="Arial" w:hAnsi="Arial" w:cs="Arial"/>
          <w:b/>
          <w:bCs/>
        </w:rPr>
        <w:t>A:</w:t>
      </w:r>
      <w:r w:rsidRPr="00C065A4">
        <w:rPr>
          <w:rFonts w:ascii="Arial" w:hAnsi="Arial" w:cs="Arial"/>
        </w:rPr>
        <w:t xml:space="preserve"> We have asked caseworkers to start addressing enquiries which were submitted before the outage. If you have requested a recoupment</w:t>
      </w:r>
      <w:r w:rsidR="00766C00">
        <w:rPr>
          <w:rFonts w:ascii="Arial" w:hAnsi="Arial" w:cs="Arial"/>
        </w:rPr>
        <w:t>,</w:t>
      </w:r>
      <w:r w:rsidRPr="00C065A4">
        <w:rPr>
          <w:rFonts w:ascii="Arial" w:hAnsi="Arial" w:cs="Arial"/>
        </w:rPr>
        <w:t xml:space="preserve"> we will ask for confirmation that you wish this to be actioned now, or if you would prefer to request again </w:t>
      </w:r>
      <w:r w:rsidR="00766C00" w:rsidRPr="00C065A4">
        <w:rPr>
          <w:rFonts w:ascii="Arial" w:hAnsi="Arial" w:cs="Arial"/>
        </w:rPr>
        <w:t>later</w:t>
      </w:r>
      <w:r w:rsidRPr="00C065A4">
        <w:rPr>
          <w:rFonts w:ascii="Arial" w:hAnsi="Arial" w:cs="Arial"/>
        </w:rPr>
        <w:t xml:space="preserve">. </w:t>
      </w:r>
    </w:p>
    <w:p w14:paraId="1C85D146" w14:textId="77777777" w:rsidR="00775003" w:rsidRPr="00932F74" w:rsidRDefault="00775003" w:rsidP="00775003">
      <w:pPr>
        <w:rPr>
          <w:rFonts w:ascii="Arial" w:hAnsi="Arial" w:cs="Arial"/>
          <w:b/>
          <w:bCs/>
        </w:rPr>
      </w:pPr>
      <w:r w:rsidRPr="00932F74">
        <w:rPr>
          <w:rFonts w:ascii="Arial" w:hAnsi="Arial" w:cs="Arial"/>
          <w:b/>
          <w:bCs/>
        </w:rPr>
        <w:t>Q: Will there be email updates saying when there are notifications / actions on CCMS? I haven't had any, but when I logged in there was a notification waiting for action.</w:t>
      </w:r>
    </w:p>
    <w:p w14:paraId="54BA2BB1" w14:textId="77777777" w:rsidR="00775003" w:rsidRPr="00C065A4" w:rsidRDefault="00775003" w:rsidP="00775003">
      <w:pPr>
        <w:rPr>
          <w:rFonts w:ascii="Arial" w:hAnsi="Arial" w:cs="Arial"/>
        </w:rPr>
      </w:pPr>
      <w:r w:rsidRPr="00932F74">
        <w:rPr>
          <w:rFonts w:ascii="Arial" w:hAnsi="Arial" w:cs="Arial"/>
          <w:b/>
          <w:bCs/>
        </w:rPr>
        <w:t>A:</w:t>
      </w:r>
      <w:r w:rsidRPr="00C065A4">
        <w:rPr>
          <w:rFonts w:ascii="Arial" w:hAnsi="Arial" w:cs="Arial"/>
        </w:rPr>
        <w:t xml:space="preserve"> </w:t>
      </w:r>
      <w:r>
        <w:rPr>
          <w:rFonts w:ascii="Arial" w:hAnsi="Arial" w:cs="Arial"/>
        </w:rPr>
        <w:t>We are aiming to restart sending emails regarding notifications later in January 2026.</w:t>
      </w:r>
    </w:p>
    <w:p w14:paraId="052B0729" w14:textId="77777777" w:rsidR="00775003" w:rsidRPr="00932F74" w:rsidRDefault="00775003" w:rsidP="00775003">
      <w:pPr>
        <w:rPr>
          <w:rFonts w:ascii="Arial" w:hAnsi="Arial" w:cs="Arial"/>
          <w:b/>
          <w:bCs/>
        </w:rPr>
      </w:pPr>
      <w:r w:rsidRPr="00932F74">
        <w:rPr>
          <w:rFonts w:ascii="Arial" w:hAnsi="Arial" w:cs="Arial"/>
          <w:b/>
          <w:bCs/>
        </w:rPr>
        <w:t>Q: Will the 3-month time lapse kick in for payments on account?  Are we limited to the amount of POAs we can claim on a case in terms of backdating? For example, a POA could have been claimed in June and thereafter again in September but neither could be claimed due to no access to CCMS?</w:t>
      </w:r>
    </w:p>
    <w:p w14:paraId="5EBE6BE9" w14:textId="469BCEDE" w:rsidR="00775003" w:rsidRPr="00C065A4" w:rsidRDefault="00775003" w:rsidP="00775003">
      <w:pPr>
        <w:rPr>
          <w:rFonts w:ascii="Arial" w:hAnsi="Arial" w:cs="Arial"/>
        </w:rPr>
      </w:pPr>
      <w:r w:rsidRPr="00932F74">
        <w:rPr>
          <w:rFonts w:ascii="Arial" w:hAnsi="Arial" w:cs="Arial"/>
          <w:b/>
          <w:bCs/>
        </w:rPr>
        <w:t>A:</w:t>
      </w:r>
      <w:r w:rsidRPr="00C065A4">
        <w:rPr>
          <w:rFonts w:ascii="Arial" w:hAnsi="Arial" w:cs="Arial"/>
        </w:rPr>
        <w:t xml:space="preserve"> The usual rules apply, for instance when submitting a profit costs POA you can only submit this once the case is on CCMS, 3 months after the use of delegated functions / funding has been granted and only up to 4 POA for profit costs may be claimed over the course of a rolling 12-month period. </w:t>
      </w:r>
    </w:p>
    <w:p w14:paraId="4A3EB671" w14:textId="4DACF3F7" w:rsidR="00775003" w:rsidRPr="00C065A4" w:rsidRDefault="00775003" w:rsidP="00775003">
      <w:pPr>
        <w:rPr>
          <w:rFonts w:ascii="Arial" w:eastAsia="Aptos" w:hAnsi="Arial" w:cs="Arial"/>
        </w:rPr>
      </w:pPr>
      <w:r w:rsidRPr="00C065A4">
        <w:rPr>
          <w:rFonts w:ascii="Arial" w:hAnsi="Arial" w:cs="Arial"/>
        </w:rPr>
        <w:t>CCMS generally calculates 80</w:t>
      </w:r>
      <w:r w:rsidR="00697795">
        <w:rPr>
          <w:rFonts w:ascii="Arial" w:hAnsi="Arial" w:cs="Arial"/>
        </w:rPr>
        <w:t xml:space="preserve"> percent</w:t>
      </w:r>
      <w:r w:rsidRPr="00C065A4">
        <w:rPr>
          <w:rFonts w:ascii="Arial" w:hAnsi="Arial" w:cs="Arial"/>
        </w:rPr>
        <w:t xml:space="preserve"> of what is outstanding from the full 100</w:t>
      </w:r>
      <w:r w:rsidR="00697795">
        <w:rPr>
          <w:rFonts w:ascii="Arial" w:hAnsi="Arial" w:cs="Arial"/>
        </w:rPr>
        <w:t xml:space="preserve"> percent</w:t>
      </w:r>
      <w:r w:rsidRPr="00C065A4">
        <w:rPr>
          <w:rFonts w:ascii="Arial" w:hAnsi="Arial" w:cs="Arial"/>
        </w:rPr>
        <w:t xml:space="preserve"> figure of your running costs entered on CCMS. This means there is no need to claim multiple profit costs POA under a certificate. The overall amount paid will reflect what would have been paid had POA been submitted in July and September. Please enter on CCMS your current profit cost running total and CCMS will calculate the payment due. </w:t>
      </w:r>
      <w:hyperlink r:id="rId47">
        <w:r w:rsidRPr="00C065A4">
          <w:rPr>
            <w:rStyle w:val="Hyperlink"/>
            <w:rFonts w:ascii="Arial" w:eastAsia="Aptos" w:hAnsi="Arial" w:cs="Arial"/>
          </w:rPr>
          <w:t>Payments on Account of Profit Costs – Legal Aid Learning</w:t>
        </w:r>
      </w:hyperlink>
    </w:p>
    <w:p w14:paraId="62E9DCFF" w14:textId="75C94CFF" w:rsidR="00775003" w:rsidRPr="00C076DA" w:rsidRDefault="00775003" w:rsidP="000C2C3C">
      <w:pPr>
        <w:rPr>
          <w:b/>
          <w:bCs/>
        </w:rPr>
      </w:pPr>
      <w:r w:rsidRPr="00C076DA">
        <w:rPr>
          <w:rFonts w:ascii="Arial" w:hAnsi="Arial" w:cs="Arial"/>
          <w:b/>
          <w:bCs/>
        </w:rPr>
        <w:t xml:space="preserve">Q: </w:t>
      </w:r>
      <w:r w:rsidR="000C2C3C" w:rsidRPr="00C076DA">
        <w:rPr>
          <w:b/>
          <w:bCs/>
        </w:rPr>
        <w:t>Can you explain whether solicitors are expected to cover any extra time spent on a case themselves when working under a fixed fee arrangement, or is there a way to claim for additional hours?</w:t>
      </w:r>
    </w:p>
    <w:p w14:paraId="40D01B92" w14:textId="77777777" w:rsidR="00775003" w:rsidRPr="00C065A4" w:rsidRDefault="00775003" w:rsidP="00775003">
      <w:pPr>
        <w:rPr>
          <w:rFonts w:ascii="Arial" w:hAnsi="Arial" w:cs="Arial"/>
        </w:rPr>
      </w:pPr>
      <w:r w:rsidRPr="00C076DA">
        <w:rPr>
          <w:rFonts w:ascii="Arial" w:hAnsi="Arial" w:cs="Arial"/>
          <w:b/>
          <w:bCs/>
        </w:rPr>
        <w:t>A:</w:t>
      </w:r>
      <w:r w:rsidRPr="00C065A4">
        <w:rPr>
          <w:rFonts w:ascii="Arial" w:hAnsi="Arial" w:cs="Arial"/>
        </w:rPr>
        <w:t xml:space="preserve"> Additional time may be included as profit costs where reasonably claimed. In fixed fee cases this will form part of the calculation when determining whether profit costs escape the fixed fee. </w:t>
      </w:r>
    </w:p>
    <w:p w14:paraId="0ABE9053" w14:textId="77777777" w:rsidR="00775003" w:rsidRPr="00C065A4" w:rsidRDefault="00775003" w:rsidP="00775003">
      <w:pPr>
        <w:rPr>
          <w:rFonts w:ascii="Arial" w:hAnsi="Arial" w:cs="Arial"/>
        </w:rPr>
      </w:pPr>
      <w:r w:rsidRPr="00C065A4">
        <w:rPr>
          <w:rFonts w:ascii="Arial" w:hAnsi="Arial" w:cs="Arial"/>
        </w:rPr>
        <w:t xml:space="preserve">If the bill does not escape the fixed fee, no additional payment can be made as the regulations state the fixed fee will encompass all work outside of advocacy. There is no mechanism to claim for additional time when making a fixed fee claim. </w:t>
      </w:r>
    </w:p>
    <w:p w14:paraId="33B3A66F" w14:textId="28D7BD78" w:rsidR="00775003" w:rsidRPr="00F653F5" w:rsidRDefault="00775003" w:rsidP="00775003">
      <w:pPr>
        <w:rPr>
          <w:rFonts w:ascii="Arial" w:hAnsi="Arial" w:cs="Arial"/>
          <w:b/>
          <w:bCs/>
        </w:rPr>
      </w:pPr>
      <w:r w:rsidRPr="00F653F5">
        <w:rPr>
          <w:rFonts w:ascii="Arial" w:hAnsi="Arial" w:cs="Arial"/>
          <w:b/>
          <w:bCs/>
        </w:rPr>
        <w:t>Q: Solicitors advise that before the attack an average of 65000 claims were being submitted each week. How many are currently being allowed to be entered onto the system</w:t>
      </w:r>
      <w:r w:rsidR="00F653F5" w:rsidRPr="00F653F5">
        <w:rPr>
          <w:rFonts w:ascii="Arial" w:hAnsi="Arial" w:cs="Arial"/>
          <w:b/>
          <w:bCs/>
        </w:rPr>
        <w:t>?</w:t>
      </w:r>
    </w:p>
    <w:p w14:paraId="0E04C020" w14:textId="77777777" w:rsidR="00775003" w:rsidRPr="00C065A4" w:rsidRDefault="00775003" w:rsidP="00775003">
      <w:pPr>
        <w:rPr>
          <w:rFonts w:ascii="Arial" w:hAnsi="Arial" w:cs="Arial"/>
        </w:rPr>
      </w:pPr>
      <w:r w:rsidRPr="00F653F5">
        <w:rPr>
          <w:rFonts w:ascii="Arial" w:hAnsi="Arial" w:cs="Arial"/>
          <w:b/>
          <w:bCs/>
        </w:rPr>
        <w:t>A:</w:t>
      </w:r>
      <w:r w:rsidRPr="00C065A4">
        <w:rPr>
          <w:rFonts w:ascii="Arial" w:hAnsi="Arial" w:cs="Arial"/>
        </w:rPr>
        <w:t xml:space="preserve"> There are no restrictions on the bills which can be entered onto CCMS.</w:t>
      </w:r>
    </w:p>
    <w:p w14:paraId="674B5042" w14:textId="2C7585A5" w:rsidR="00775003" w:rsidRPr="009251F3" w:rsidRDefault="00775003" w:rsidP="002B653A">
      <w:pPr>
        <w:rPr>
          <w:b/>
          <w:bCs/>
        </w:rPr>
      </w:pPr>
      <w:r w:rsidRPr="009251F3">
        <w:rPr>
          <w:rFonts w:ascii="Arial" w:hAnsi="Arial" w:cs="Arial"/>
          <w:b/>
          <w:bCs/>
        </w:rPr>
        <w:t xml:space="preserve">Q: </w:t>
      </w:r>
      <w:r w:rsidR="002B653A" w:rsidRPr="009251F3">
        <w:rPr>
          <w:b/>
          <w:bCs/>
        </w:rPr>
        <w:t>When dealing with</w:t>
      </w:r>
      <w:r w:rsidR="004707DF">
        <w:rPr>
          <w:b/>
          <w:bCs/>
        </w:rPr>
        <w:t xml:space="preserve"> </w:t>
      </w:r>
      <w:r w:rsidR="002B653A" w:rsidRPr="009251F3">
        <w:rPr>
          <w:b/>
          <w:bCs/>
        </w:rPr>
        <w:t>linked</w:t>
      </w:r>
      <w:r w:rsidR="00960C56">
        <w:rPr>
          <w:b/>
          <w:bCs/>
        </w:rPr>
        <w:t xml:space="preserve"> SCA</w:t>
      </w:r>
      <w:r w:rsidR="002B653A" w:rsidRPr="009251F3">
        <w:rPr>
          <w:b/>
          <w:bCs/>
        </w:rPr>
        <w:t xml:space="preserve"> certificates, the </w:t>
      </w:r>
      <w:r w:rsidR="00B5490A">
        <w:rPr>
          <w:b/>
          <w:bCs/>
        </w:rPr>
        <w:t>n</w:t>
      </w:r>
      <w:r w:rsidR="002B653A" w:rsidRPr="009251F3">
        <w:rPr>
          <w:b/>
          <w:bCs/>
        </w:rPr>
        <w:t>il bill only lets me submit an interim bill, but it should automatically offer the option to submit a final bill. Can you explain why this is happening and how I can resolve it?</w:t>
      </w:r>
    </w:p>
    <w:p w14:paraId="4F52DC80" w14:textId="77777777" w:rsidR="00775003" w:rsidRDefault="00775003" w:rsidP="00775003">
      <w:pPr>
        <w:rPr>
          <w:rFonts w:ascii="Arial" w:hAnsi="Arial" w:cs="Arial"/>
        </w:rPr>
      </w:pPr>
      <w:r w:rsidRPr="009251F3">
        <w:rPr>
          <w:rFonts w:ascii="Arial" w:hAnsi="Arial" w:cs="Arial"/>
          <w:b/>
          <w:bCs/>
        </w:rPr>
        <w:t>A:</w:t>
      </w:r>
      <w:r w:rsidRPr="2E3B998C">
        <w:rPr>
          <w:rFonts w:ascii="Arial" w:hAnsi="Arial" w:cs="Arial"/>
        </w:rPr>
        <w:t xml:space="preserve"> Once the outcome has been submitted and processed on the lead case, CCMS will mirror the outcome on the associated case. Please allow 48 hours after the outcome has been processed for CCMS to update before submitting the nil bill.</w:t>
      </w:r>
    </w:p>
    <w:p w14:paraId="1221B0EE" w14:textId="77777777" w:rsidR="00775003" w:rsidRPr="00775003" w:rsidRDefault="00775003" w:rsidP="00775003">
      <w:pPr>
        <w:pStyle w:val="BodyText"/>
      </w:pPr>
    </w:p>
    <w:p w14:paraId="71585D50" w14:textId="77777777" w:rsidR="00FA50E1" w:rsidRDefault="00FA50E1" w:rsidP="008F7AA5">
      <w:pPr>
        <w:pStyle w:val="BodyText"/>
      </w:pPr>
    </w:p>
    <w:p w14:paraId="3D63EA50" w14:textId="77777777" w:rsidR="00FC749A" w:rsidRDefault="00FC749A" w:rsidP="008F7AA5">
      <w:pPr>
        <w:pStyle w:val="BodyText"/>
      </w:pPr>
    </w:p>
    <w:p w14:paraId="301F883D" w14:textId="77777777" w:rsidR="00FC749A" w:rsidRDefault="00FC749A" w:rsidP="008F7AA5">
      <w:pPr>
        <w:pStyle w:val="BodyText"/>
      </w:pPr>
    </w:p>
    <w:p w14:paraId="3B2D5F19" w14:textId="77777777" w:rsidR="00FC749A" w:rsidRDefault="00FC749A" w:rsidP="008F7AA5">
      <w:pPr>
        <w:pStyle w:val="BodyText"/>
      </w:pPr>
    </w:p>
    <w:p w14:paraId="3E111854" w14:textId="77777777" w:rsidR="00FC749A" w:rsidRDefault="00FC749A" w:rsidP="008F7AA5">
      <w:pPr>
        <w:pStyle w:val="BodyText"/>
      </w:pPr>
    </w:p>
    <w:p w14:paraId="7BC2E0BC" w14:textId="77777777" w:rsidR="00FC749A" w:rsidRDefault="00FC749A" w:rsidP="008F7AA5">
      <w:pPr>
        <w:pStyle w:val="BodyText"/>
      </w:pPr>
    </w:p>
    <w:p w14:paraId="42D3673E" w14:textId="77777777" w:rsidR="00FC749A" w:rsidRDefault="00FC749A" w:rsidP="008F7AA5">
      <w:pPr>
        <w:pStyle w:val="BodyText"/>
      </w:pPr>
    </w:p>
    <w:p w14:paraId="1E9EBECE" w14:textId="77777777" w:rsidR="00FC749A" w:rsidRDefault="00FC749A" w:rsidP="008F7AA5">
      <w:pPr>
        <w:pStyle w:val="BodyText"/>
      </w:pPr>
    </w:p>
    <w:p w14:paraId="73DAA031" w14:textId="77777777" w:rsidR="00FC749A" w:rsidRDefault="00FC749A" w:rsidP="008F7AA5">
      <w:pPr>
        <w:pStyle w:val="BodyText"/>
      </w:pPr>
    </w:p>
    <w:p w14:paraId="352611AA" w14:textId="77777777" w:rsidR="00FC749A" w:rsidRDefault="00FC749A" w:rsidP="008F7AA5">
      <w:pPr>
        <w:pStyle w:val="BodyText"/>
      </w:pPr>
    </w:p>
    <w:p w14:paraId="29B60314" w14:textId="77777777" w:rsidR="00FC749A" w:rsidRDefault="00FC749A" w:rsidP="008F7AA5">
      <w:pPr>
        <w:pStyle w:val="BodyText"/>
      </w:pPr>
    </w:p>
    <w:p w14:paraId="25AF7E6D" w14:textId="77777777" w:rsidR="00FC749A" w:rsidRDefault="00FC749A" w:rsidP="008F7AA5">
      <w:pPr>
        <w:pStyle w:val="BodyText"/>
      </w:pPr>
    </w:p>
    <w:p w14:paraId="6D1AF990" w14:textId="77777777" w:rsidR="00FC749A" w:rsidRDefault="00FC749A" w:rsidP="008F7AA5">
      <w:pPr>
        <w:pStyle w:val="BodyText"/>
      </w:pPr>
    </w:p>
    <w:p w14:paraId="71B3D541" w14:textId="77777777" w:rsidR="00FC749A" w:rsidRDefault="00FC749A" w:rsidP="008F7AA5">
      <w:pPr>
        <w:pStyle w:val="BodyText"/>
      </w:pPr>
    </w:p>
    <w:p w14:paraId="46B6B7D8" w14:textId="77777777" w:rsidR="00FC749A" w:rsidRDefault="00FC749A" w:rsidP="008F7AA5">
      <w:pPr>
        <w:pStyle w:val="BodyText"/>
      </w:pPr>
    </w:p>
    <w:p w14:paraId="24BFCB5D" w14:textId="77777777" w:rsidR="00FC749A" w:rsidRDefault="00FC749A" w:rsidP="008F7AA5">
      <w:pPr>
        <w:pStyle w:val="BodyText"/>
      </w:pPr>
    </w:p>
    <w:p w14:paraId="54342A6E" w14:textId="77777777" w:rsidR="00FC749A" w:rsidRDefault="00FC749A" w:rsidP="008F7AA5">
      <w:pPr>
        <w:pStyle w:val="BodyText"/>
      </w:pPr>
    </w:p>
    <w:p w14:paraId="4431F31D" w14:textId="77777777" w:rsidR="00FC749A" w:rsidRDefault="00FC749A" w:rsidP="008F7AA5">
      <w:pPr>
        <w:pStyle w:val="BodyText"/>
      </w:pPr>
    </w:p>
    <w:p w14:paraId="340F4473" w14:textId="77777777" w:rsidR="00FC749A" w:rsidRDefault="00FC749A" w:rsidP="008F7AA5">
      <w:pPr>
        <w:pStyle w:val="BodyText"/>
      </w:pPr>
    </w:p>
    <w:p w14:paraId="4989704D" w14:textId="77777777" w:rsidR="00FC749A" w:rsidRDefault="00FC749A" w:rsidP="008F7AA5">
      <w:pPr>
        <w:pStyle w:val="BodyText"/>
      </w:pPr>
    </w:p>
    <w:p w14:paraId="54C07657" w14:textId="77777777" w:rsidR="00FC749A" w:rsidRDefault="00FC749A" w:rsidP="008F7AA5">
      <w:pPr>
        <w:pStyle w:val="BodyText"/>
      </w:pPr>
    </w:p>
    <w:p w14:paraId="779A4246" w14:textId="77777777" w:rsidR="00FC749A" w:rsidRDefault="00FC749A" w:rsidP="008F7AA5">
      <w:pPr>
        <w:pStyle w:val="BodyText"/>
      </w:pPr>
    </w:p>
    <w:p w14:paraId="576366AA" w14:textId="560DEC68" w:rsidR="00FC749A" w:rsidRDefault="004B5AD9" w:rsidP="00FC749A">
      <w:pPr>
        <w:pStyle w:val="Heading1"/>
        <w:rPr>
          <w:rFonts w:ascii="Arial" w:hAnsi="Arial" w:cs="Arial"/>
        </w:rPr>
      </w:pPr>
      <w:r>
        <w:rPr>
          <w:rFonts w:ascii="Arial" w:hAnsi="Arial" w:cs="Arial"/>
        </w:rPr>
        <w:t>C</w:t>
      </w:r>
      <w:r w:rsidR="00FC749A">
        <w:rPr>
          <w:rFonts w:ascii="Arial" w:hAnsi="Arial" w:cs="Arial"/>
        </w:rPr>
        <w:t>ontrolled work</w:t>
      </w:r>
    </w:p>
    <w:p w14:paraId="7259D9E4" w14:textId="1F61A79D" w:rsidR="00D942E0" w:rsidRPr="00CE6BBD" w:rsidRDefault="00D942E0" w:rsidP="00D942E0">
      <w:pPr>
        <w:rPr>
          <w:rFonts w:ascii="Arial" w:hAnsi="Arial" w:cs="Arial"/>
          <w:b/>
          <w:bCs/>
        </w:rPr>
      </w:pPr>
      <w:r w:rsidRPr="00CE6BBD">
        <w:rPr>
          <w:rFonts w:ascii="Arial" w:hAnsi="Arial" w:cs="Arial"/>
          <w:b/>
          <w:bCs/>
        </w:rPr>
        <w:t>Q: When will the controlled work submission be rolled out?</w:t>
      </w:r>
    </w:p>
    <w:p w14:paraId="7C08EF65" w14:textId="3BDA6CC1" w:rsidR="00D942E0" w:rsidRPr="00C065A4" w:rsidRDefault="00D942E0" w:rsidP="00D942E0">
      <w:pPr>
        <w:spacing w:after="0"/>
        <w:rPr>
          <w:rFonts w:ascii="Arial" w:hAnsi="Arial" w:cs="Arial"/>
        </w:rPr>
      </w:pPr>
      <w:r w:rsidRPr="00CE6BBD">
        <w:rPr>
          <w:rFonts w:ascii="Arial" w:hAnsi="Arial" w:cs="Arial"/>
          <w:b/>
          <w:bCs/>
        </w:rPr>
        <w:t xml:space="preserve">A: </w:t>
      </w:r>
      <w:r w:rsidRPr="00C065A4">
        <w:rPr>
          <w:rFonts w:ascii="Arial" w:eastAsia="Arial" w:hAnsi="Arial" w:cs="Arial"/>
        </w:rPr>
        <w:t>Submit a bulk claim is currently still being worked on. This will not be available for November or December’s payment</w:t>
      </w:r>
      <w:r>
        <w:rPr>
          <w:rFonts w:ascii="Arial" w:eastAsia="Arial" w:hAnsi="Arial" w:cs="Arial"/>
        </w:rPr>
        <w:t>: T</w:t>
      </w:r>
      <w:r w:rsidRPr="00C065A4">
        <w:rPr>
          <w:rFonts w:ascii="Arial" w:eastAsia="Arial" w:hAnsi="Arial" w:cs="Arial"/>
        </w:rPr>
        <w:t>he current contingency process is in place for these. Further updates will be communicated on the progress of this. The latest available information</w:t>
      </w:r>
      <w:r w:rsidR="00CE6BBD">
        <w:rPr>
          <w:rFonts w:ascii="Arial" w:eastAsia="Arial" w:hAnsi="Arial" w:cs="Arial"/>
        </w:rPr>
        <w:t xml:space="preserve">: </w:t>
      </w:r>
      <w:hyperlink r:id="rId48" w:history="1">
        <w:r w:rsidR="00CE6BBD" w:rsidRPr="00CE6BBD">
          <w:rPr>
            <w:rStyle w:val="Hyperlink"/>
            <w:rFonts w:ascii="Arial" w:eastAsia="Arial" w:hAnsi="Arial" w:cs="Arial"/>
          </w:rPr>
          <w:t>Submit a Bulk Claim (</w:t>
        </w:r>
        <w:proofErr w:type="spellStart"/>
        <w:r w:rsidR="00CE6BBD" w:rsidRPr="00CE6BBD">
          <w:rPr>
            <w:rStyle w:val="Hyperlink"/>
            <w:rFonts w:ascii="Arial" w:eastAsia="Arial" w:hAnsi="Arial" w:cs="Arial"/>
          </w:rPr>
          <w:t>SaBC</w:t>
        </w:r>
        <w:proofErr w:type="spellEnd"/>
        <w:r w:rsidR="00CE6BBD" w:rsidRPr="00CE6BBD">
          <w:rPr>
            <w:rStyle w:val="Hyperlink"/>
            <w:rFonts w:ascii="Arial" w:eastAsia="Arial" w:hAnsi="Arial" w:cs="Arial"/>
          </w:rPr>
          <w:t>) - GOV.UK</w:t>
        </w:r>
      </w:hyperlink>
    </w:p>
    <w:p w14:paraId="3B79B754" w14:textId="77777777" w:rsidR="00CE6BBD" w:rsidRDefault="00CE6BBD" w:rsidP="00D942E0">
      <w:pPr>
        <w:rPr>
          <w:rFonts w:ascii="Arial" w:hAnsi="Arial" w:cs="Arial"/>
        </w:rPr>
      </w:pPr>
    </w:p>
    <w:p w14:paraId="7DD4E15C" w14:textId="6D7B98FA" w:rsidR="00D942E0" w:rsidRPr="00487669" w:rsidRDefault="00D942E0" w:rsidP="00D942E0">
      <w:pPr>
        <w:rPr>
          <w:rFonts w:ascii="Arial" w:hAnsi="Arial" w:cs="Arial"/>
          <w:b/>
          <w:bCs/>
        </w:rPr>
      </w:pPr>
      <w:r w:rsidRPr="00487669">
        <w:rPr>
          <w:rFonts w:ascii="Arial" w:hAnsi="Arial" w:cs="Arial"/>
          <w:b/>
          <w:bCs/>
        </w:rPr>
        <w:t xml:space="preserve">Q: </w:t>
      </w:r>
      <w:r w:rsidR="00CE6BBD" w:rsidRPr="00487669">
        <w:rPr>
          <w:rFonts w:ascii="Arial" w:hAnsi="Arial" w:cs="Arial"/>
          <w:b/>
          <w:bCs/>
        </w:rPr>
        <w:t xml:space="preserve">When will the </w:t>
      </w:r>
      <w:r w:rsidRPr="00487669">
        <w:rPr>
          <w:rFonts w:ascii="Arial" w:hAnsi="Arial" w:cs="Arial"/>
          <w:b/>
          <w:bCs/>
        </w:rPr>
        <w:t xml:space="preserve">CWA system for legal </w:t>
      </w:r>
      <w:r w:rsidR="00CE6BBD" w:rsidRPr="00487669">
        <w:rPr>
          <w:rFonts w:ascii="Arial" w:hAnsi="Arial" w:cs="Arial"/>
          <w:b/>
          <w:bCs/>
        </w:rPr>
        <w:t>help be back online</w:t>
      </w:r>
      <w:r w:rsidRPr="00487669">
        <w:rPr>
          <w:rFonts w:ascii="Arial" w:hAnsi="Arial" w:cs="Arial"/>
          <w:b/>
          <w:bCs/>
        </w:rPr>
        <w:t>?</w:t>
      </w:r>
    </w:p>
    <w:p w14:paraId="6AD6875F" w14:textId="288E85A3" w:rsidR="00D942E0" w:rsidRPr="00C065A4" w:rsidRDefault="00D942E0" w:rsidP="00D942E0">
      <w:pPr>
        <w:spacing w:after="0"/>
        <w:rPr>
          <w:rFonts w:ascii="Arial" w:hAnsi="Arial" w:cs="Arial"/>
        </w:rPr>
      </w:pPr>
      <w:r w:rsidRPr="00487669">
        <w:rPr>
          <w:rFonts w:ascii="Arial" w:hAnsi="Arial" w:cs="Arial"/>
          <w:b/>
          <w:bCs/>
        </w:rPr>
        <w:t>A:</w:t>
      </w:r>
      <w:r w:rsidRPr="00C065A4">
        <w:rPr>
          <w:rFonts w:ascii="Arial" w:hAnsi="Arial" w:cs="Arial"/>
        </w:rPr>
        <w:t xml:space="preserve"> </w:t>
      </w:r>
      <w:r w:rsidRPr="00C065A4">
        <w:rPr>
          <w:rFonts w:ascii="Arial" w:eastAsia="Arial" w:hAnsi="Arial" w:cs="Arial"/>
        </w:rPr>
        <w:t>CWA is being replaced by a new system called submit a bulk claim. There is no confirmed date for its release. Further communications will be sent out on this. The latest information</w:t>
      </w:r>
      <w:r w:rsidR="00487669">
        <w:rPr>
          <w:rFonts w:ascii="Arial" w:eastAsia="Arial" w:hAnsi="Arial" w:cs="Arial"/>
        </w:rPr>
        <w:t xml:space="preserve">: </w:t>
      </w:r>
      <w:hyperlink r:id="rId49" w:history="1">
        <w:r w:rsidR="00487669" w:rsidRPr="00487669">
          <w:rPr>
            <w:rStyle w:val="Hyperlink"/>
            <w:rFonts w:ascii="Arial" w:eastAsia="Arial" w:hAnsi="Arial" w:cs="Arial"/>
          </w:rPr>
          <w:t>Submit a Bulk Claim (</w:t>
        </w:r>
        <w:proofErr w:type="spellStart"/>
        <w:r w:rsidR="00487669" w:rsidRPr="00487669">
          <w:rPr>
            <w:rStyle w:val="Hyperlink"/>
            <w:rFonts w:ascii="Arial" w:eastAsia="Arial" w:hAnsi="Arial" w:cs="Arial"/>
          </w:rPr>
          <w:t>SaBC</w:t>
        </w:r>
        <w:proofErr w:type="spellEnd"/>
        <w:r w:rsidR="00487669" w:rsidRPr="00487669">
          <w:rPr>
            <w:rStyle w:val="Hyperlink"/>
            <w:rFonts w:ascii="Arial" w:eastAsia="Arial" w:hAnsi="Arial" w:cs="Arial"/>
          </w:rPr>
          <w:t>) - GOV.UK</w:t>
        </w:r>
      </w:hyperlink>
      <w:r w:rsidRPr="00C065A4">
        <w:rPr>
          <w:rFonts w:ascii="Arial" w:eastAsia="Arial" w:hAnsi="Arial" w:cs="Arial"/>
        </w:rPr>
        <w:t xml:space="preserve"> </w:t>
      </w:r>
    </w:p>
    <w:p w14:paraId="495B185B" w14:textId="77777777" w:rsidR="00487669" w:rsidRDefault="00487669" w:rsidP="00D942E0">
      <w:pPr>
        <w:rPr>
          <w:rFonts w:ascii="Arial" w:hAnsi="Arial" w:cs="Arial"/>
        </w:rPr>
      </w:pPr>
    </w:p>
    <w:p w14:paraId="43143894" w14:textId="6438C5D2" w:rsidR="00D942E0" w:rsidRPr="006D3FE0" w:rsidRDefault="00D942E0" w:rsidP="00D942E0">
      <w:pPr>
        <w:rPr>
          <w:rFonts w:ascii="Arial" w:hAnsi="Arial" w:cs="Arial"/>
          <w:b/>
          <w:bCs/>
        </w:rPr>
      </w:pPr>
      <w:r w:rsidRPr="006D3FE0">
        <w:rPr>
          <w:rFonts w:ascii="Arial" w:hAnsi="Arial" w:cs="Arial"/>
          <w:b/>
          <w:bCs/>
        </w:rPr>
        <w:t xml:space="preserve">Q: </w:t>
      </w:r>
      <w:r w:rsidR="00487669" w:rsidRPr="006D3FE0">
        <w:rPr>
          <w:rFonts w:ascii="Arial" w:hAnsi="Arial" w:cs="Arial"/>
          <w:b/>
          <w:bCs/>
        </w:rPr>
        <w:t>W</w:t>
      </w:r>
      <w:r w:rsidRPr="006D3FE0">
        <w:rPr>
          <w:rFonts w:ascii="Arial" w:hAnsi="Arial" w:cs="Arial"/>
          <w:b/>
          <w:bCs/>
        </w:rPr>
        <w:t xml:space="preserve">hat is the process for </w:t>
      </w:r>
      <w:r w:rsidR="00487669" w:rsidRPr="006D3FE0">
        <w:rPr>
          <w:rFonts w:ascii="Arial" w:hAnsi="Arial" w:cs="Arial"/>
          <w:b/>
          <w:bCs/>
        </w:rPr>
        <w:t>legal help November</w:t>
      </w:r>
      <w:r w:rsidRPr="006D3FE0">
        <w:rPr>
          <w:rFonts w:ascii="Arial" w:hAnsi="Arial" w:cs="Arial"/>
          <w:b/>
          <w:bCs/>
        </w:rPr>
        <w:t xml:space="preserve"> cases to be submitted before 20 dec?</w:t>
      </w:r>
    </w:p>
    <w:p w14:paraId="79CB6359" w14:textId="01718530" w:rsidR="00D942E0" w:rsidRDefault="00D942E0" w:rsidP="00D942E0">
      <w:pPr>
        <w:spacing w:after="0"/>
        <w:rPr>
          <w:rFonts w:ascii="Arial" w:eastAsia="Arial" w:hAnsi="Arial" w:cs="Arial"/>
        </w:rPr>
      </w:pPr>
      <w:r w:rsidRPr="006D3FE0">
        <w:rPr>
          <w:rFonts w:ascii="Arial" w:hAnsi="Arial" w:cs="Arial"/>
          <w:b/>
          <w:bCs/>
        </w:rPr>
        <w:t xml:space="preserve">A: </w:t>
      </w:r>
      <w:r w:rsidRPr="00C065A4">
        <w:rPr>
          <w:rFonts w:ascii="Arial" w:eastAsia="Arial" w:hAnsi="Arial" w:cs="Arial"/>
        </w:rPr>
        <w:t>The current contingency process for Legal Help work remain in place for November and December submissions. For November cases you will need to complete the contingency monthly submission form. This must be submitted by 17 December 2025 to receive payment in January 2026.  Further details about the current contingency arrangements</w:t>
      </w:r>
      <w:r w:rsidR="007930AE">
        <w:rPr>
          <w:rFonts w:ascii="Arial" w:eastAsia="Arial" w:hAnsi="Arial" w:cs="Arial"/>
        </w:rPr>
        <w:t xml:space="preserve">: </w:t>
      </w:r>
      <w:hyperlink r:id="rId50" w:anchor="civil-billing" w:history="1">
        <w:r w:rsidR="007930AE" w:rsidRPr="007930AE">
          <w:rPr>
            <w:rStyle w:val="Hyperlink"/>
            <w:rFonts w:ascii="Arial" w:eastAsia="Arial" w:hAnsi="Arial" w:cs="Arial"/>
          </w:rPr>
          <w:t>Legal Aid Agency cyber security incident: frequently asked questions - GOV.UK</w:t>
        </w:r>
      </w:hyperlink>
    </w:p>
    <w:p w14:paraId="10944F32" w14:textId="77777777" w:rsidR="006D3FE0" w:rsidRPr="00C065A4" w:rsidRDefault="006D3FE0" w:rsidP="00D942E0">
      <w:pPr>
        <w:spacing w:after="0"/>
        <w:rPr>
          <w:rFonts w:ascii="Arial" w:hAnsi="Arial" w:cs="Arial"/>
        </w:rPr>
      </w:pPr>
    </w:p>
    <w:p w14:paraId="0AAF4885" w14:textId="31AADC64" w:rsidR="00D942E0" w:rsidRPr="00020FD6" w:rsidRDefault="00D942E0" w:rsidP="00D942E0">
      <w:pPr>
        <w:rPr>
          <w:rFonts w:ascii="Arial" w:hAnsi="Arial" w:cs="Arial"/>
          <w:b/>
          <w:bCs/>
        </w:rPr>
      </w:pPr>
      <w:r w:rsidRPr="00020FD6">
        <w:rPr>
          <w:rFonts w:ascii="Arial" w:hAnsi="Arial" w:cs="Arial"/>
          <w:b/>
          <w:bCs/>
        </w:rPr>
        <w:t xml:space="preserve">Q: </w:t>
      </w:r>
      <w:r w:rsidR="006D3FE0" w:rsidRPr="00020FD6">
        <w:rPr>
          <w:rFonts w:ascii="Arial" w:hAnsi="Arial" w:cs="Arial"/>
          <w:b/>
          <w:bCs/>
        </w:rPr>
        <w:t>W</w:t>
      </w:r>
      <w:r w:rsidRPr="00020FD6">
        <w:rPr>
          <w:rFonts w:ascii="Arial" w:hAnsi="Arial" w:cs="Arial"/>
          <w:b/>
          <w:bCs/>
        </w:rPr>
        <w:t xml:space="preserve">hen </w:t>
      </w:r>
      <w:r w:rsidR="006D3FE0" w:rsidRPr="00020FD6">
        <w:rPr>
          <w:rFonts w:ascii="Arial" w:hAnsi="Arial" w:cs="Arial"/>
          <w:b/>
          <w:bCs/>
        </w:rPr>
        <w:t>will c</w:t>
      </w:r>
      <w:r w:rsidRPr="00020FD6">
        <w:rPr>
          <w:rFonts w:ascii="Arial" w:hAnsi="Arial" w:cs="Arial"/>
          <w:b/>
          <w:bCs/>
        </w:rPr>
        <w:t>ivil rates be increased?</w:t>
      </w:r>
    </w:p>
    <w:p w14:paraId="017DBB1C" w14:textId="60E9C9DD" w:rsidR="00D942E0" w:rsidRPr="00C065A4" w:rsidRDefault="00D942E0" w:rsidP="00D942E0">
      <w:pPr>
        <w:spacing w:after="0"/>
        <w:rPr>
          <w:rFonts w:ascii="Arial" w:hAnsi="Arial" w:cs="Arial"/>
        </w:rPr>
      </w:pPr>
      <w:r w:rsidRPr="00020FD6">
        <w:rPr>
          <w:rFonts w:ascii="Arial" w:hAnsi="Arial" w:cs="Arial"/>
          <w:b/>
          <w:bCs/>
        </w:rPr>
        <w:t>A:</w:t>
      </w:r>
      <w:r w:rsidRPr="00C065A4">
        <w:rPr>
          <w:rFonts w:ascii="Arial" w:hAnsi="Arial" w:cs="Arial"/>
        </w:rPr>
        <w:t xml:space="preserve"> </w:t>
      </w:r>
      <w:r w:rsidRPr="00C065A4">
        <w:rPr>
          <w:rFonts w:ascii="Arial" w:eastAsia="Arial" w:hAnsi="Arial" w:cs="Arial"/>
        </w:rPr>
        <w:t>On 1 December, the government announced an uplift to housing and immigration rates. Further details of these increase</w:t>
      </w:r>
      <w:r w:rsidR="00020FD6">
        <w:rPr>
          <w:rFonts w:ascii="Arial" w:eastAsia="Arial" w:hAnsi="Arial" w:cs="Arial"/>
        </w:rPr>
        <w:t xml:space="preserve">s: </w:t>
      </w:r>
      <w:hyperlink r:id="rId51" w:history="1">
        <w:r w:rsidR="00020FD6" w:rsidRPr="00020FD6">
          <w:rPr>
            <w:rStyle w:val="Hyperlink"/>
            <w:rFonts w:ascii="Arial" w:eastAsia="Arial" w:hAnsi="Arial" w:cs="Arial"/>
          </w:rPr>
          <w:t>The Civil Legal Aid (Procedure and Remuneration) (Amendment) Regulations 2025</w:t>
        </w:r>
      </w:hyperlink>
      <w:r w:rsidRPr="00C065A4">
        <w:rPr>
          <w:rFonts w:ascii="Arial" w:eastAsia="Arial" w:hAnsi="Arial" w:cs="Arial"/>
        </w:rPr>
        <w:t>.  There are no other rate increases for the other categories.</w:t>
      </w:r>
    </w:p>
    <w:p w14:paraId="4F7FDBC4" w14:textId="77777777" w:rsidR="00D942E0" w:rsidRPr="00C065A4" w:rsidRDefault="00D942E0" w:rsidP="00D942E0">
      <w:pPr>
        <w:spacing w:after="0"/>
        <w:rPr>
          <w:rFonts w:ascii="Arial" w:eastAsia="Arial" w:hAnsi="Arial" w:cs="Arial"/>
        </w:rPr>
      </w:pPr>
    </w:p>
    <w:p w14:paraId="771EC9B0" w14:textId="2D325DD3" w:rsidR="00D942E0" w:rsidRPr="00D5117F" w:rsidRDefault="00D942E0" w:rsidP="00D942E0">
      <w:pPr>
        <w:rPr>
          <w:rFonts w:ascii="Arial" w:hAnsi="Arial" w:cs="Arial"/>
          <w:b/>
          <w:bCs/>
        </w:rPr>
      </w:pPr>
      <w:r w:rsidRPr="00D5117F">
        <w:rPr>
          <w:rFonts w:ascii="Arial" w:hAnsi="Arial" w:cs="Arial"/>
          <w:b/>
          <w:bCs/>
        </w:rPr>
        <w:t xml:space="preserve">Q: Can we </w:t>
      </w:r>
      <w:r w:rsidR="005A7F33" w:rsidRPr="00D5117F">
        <w:rPr>
          <w:rFonts w:ascii="Arial" w:hAnsi="Arial" w:cs="Arial"/>
          <w:b/>
          <w:bCs/>
        </w:rPr>
        <w:t>have</w:t>
      </w:r>
      <w:r w:rsidRPr="00D5117F">
        <w:rPr>
          <w:rFonts w:ascii="Arial" w:hAnsi="Arial" w:cs="Arial"/>
          <w:b/>
          <w:bCs/>
        </w:rPr>
        <w:t xml:space="preserve"> guidance </w:t>
      </w:r>
      <w:r w:rsidR="005A7F33" w:rsidRPr="00D5117F">
        <w:rPr>
          <w:rFonts w:ascii="Arial" w:hAnsi="Arial" w:cs="Arial"/>
          <w:b/>
          <w:bCs/>
        </w:rPr>
        <w:t>on</w:t>
      </w:r>
      <w:r w:rsidRPr="00D5117F">
        <w:rPr>
          <w:rFonts w:ascii="Arial" w:hAnsi="Arial" w:cs="Arial"/>
          <w:b/>
          <w:bCs/>
        </w:rPr>
        <w:t xml:space="preserve"> how payments for escape claims are being processed</w:t>
      </w:r>
      <w:r w:rsidR="005A7F33" w:rsidRPr="00D5117F">
        <w:rPr>
          <w:rFonts w:ascii="Arial" w:hAnsi="Arial" w:cs="Arial"/>
          <w:b/>
          <w:bCs/>
        </w:rPr>
        <w:t>?</w:t>
      </w:r>
      <w:r w:rsidRPr="00D5117F">
        <w:rPr>
          <w:rFonts w:ascii="Arial" w:hAnsi="Arial" w:cs="Arial"/>
          <w:b/>
          <w:bCs/>
        </w:rPr>
        <w:t xml:space="preserve"> How can we confirm which ones are still not paid</w:t>
      </w:r>
      <w:r w:rsidR="005A7F33" w:rsidRPr="00D5117F">
        <w:rPr>
          <w:rFonts w:ascii="Arial" w:hAnsi="Arial" w:cs="Arial"/>
          <w:b/>
          <w:bCs/>
        </w:rPr>
        <w:t>?</w:t>
      </w:r>
    </w:p>
    <w:p w14:paraId="50C3F079" w14:textId="77777777" w:rsidR="00D5117F" w:rsidRDefault="00D942E0" w:rsidP="00D942E0">
      <w:pPr>
        <w:rPr>
          <w:rFonts w:ascii="Arial" w:eastAsia="Arial" w:hAnsi="Arial" w:cs="Arial"/>
        </w:rPr>
      </w:pPr>
      <w:r w:rsidRPr="00D5117F">
        <w:rPr>
          <w:rFonts w:ascii="Arial" w:hAnsi="Arial" w:cs="Arial"/>
          <w:b/>
          <w:bCs/>
        </w:rPr>
        <w:t xml:space="preserve">A: </w:t>
      </w:r>
      <w:r w:rsidRPr="00C065A4">
        <w:rPr>
          <w:rFonts w:ascii="Arial" w:eastAsia="Arial" w:hAnsi="Arial" w:cs="Arial"/>
        </w:rPr>
        <w:t xml:space="preserve">Claims that become escaped fee cases should be submitted for assessment as usual. You must claim your standard payments for these under the monthly contingency submission. The additional amounts owing on an escaped case claim after assessment by the team will be recorded by an offline process. This is then shared </w:t>
      </w:r>
      <w:proofErr w:type="gramStart"/>
      <w:r w:rsidRPr="00C065A4">
        <w:rPr>
          <w:rFonts w:ascii="Arial" w:eastAsia="Arial" w:hAnsi="Arial" w:cs="Arial"/>
        </w:rPr>
        <w:t>on a monthly basis</w:t>
      </w:r>
      <w:proofErr w:type="gramEnd"/>
      <w:r w:rsidRPr="00C065A4">
        <w:rPr>
          <w:rFonts w:ascii="Arial" w:eastAsia="Arial" w:hAnsi="Arial" w:cs="Arial"/>
        </w:rPr>
        <w:t xml:space="preserve"> with the team who arrange payments. </w:t>
      </w:r>
    </w:p>
    <w:p w14:paraId="732C6849" w14:textId="747BE9C4" w:rsidR="00D942E0" w:rsidRPr="00C065A4" w:rsidRDefault="00D942E0" w:rsidP="00D942E0">
      <w:pPr>
        <w:rPr>
          <w:rFonts w:ascii="Arial" w:hAnsi="Arial" w:cs="Arial"/>
        </w:rPr>
      </w:pPr>
      <w:r w:rsidRPr="00C065A4">
        <w:rPr>
          <w:rFonts w:ascii="Arial" w:eastAsia="Arial" w:hAnsi="Arial" w:cs="Arial"/>
        </w:rPr>
        <w:t xml:space="preserve">You can request a breakdown of the payment if you have not already received a copy of it, this will show the adjustment amounts for individual claims. Their email address is </w:t>
      </w:r>
      <w:hyperlink r:id="rId52">
        <w:r w:rsidRPr="00C065A4">
          <w:rPr>
            <w:rStyle w:val="Hyperlink"/>
            <w:rFonts w:ascii="Arial" w:eastAsia="Arial" w:hAnsi="Arial" w:cs="Arial"/>
          </w:rPr>
          <w:t>reconciliation@justice.gov.uk</w:t>
        </w:r>
      </w:hyperlink>
      <w:r w:rsidRPr="00C065A4">
        <w:rPr>
          <w:rFonts w:ascii="Arial" w:eastAsia="Arial" w:hAnsi="Arial" w:cs="Arial"/>
        </w:rPr>
        <w:t>. In addition to this the escaped cases team communicate decisions on all processed claims.</w:t>
      </w:r>
    </w:p>
    <w:p w14:paraId="09A9A266" w14:textId="07B2F41E" w:rsidR="00D942E0" w:rsidRPr="004456B5" w:rsidRDefault="00D942E0" w:rsidP="00D942E0">
      <w:pPr>
        <w:rPr>
          <w:rFonts w:ascii="Arial" w:hAnsi="Arial" w:cs="Arial"/>
          <w:b/>
          <w:bCs/>
        </w:rPr>
      </w:pPr>
      <w:r w:rsidRPr="004456B5">
        <w:rPr>
          <w:rFonts w:ascii="Arial" w:hAnsi="Arial" w:cs="Arial"/>
          <w:b/>
          <w:bCs/>
        </w:rPr>
        <w:t xml:space="preserve">Q: </w:t>
      </w:r>
      <w:r w:rsidR="00020FD6" w:rsidRPr="004456B5">
        <w:rPr>
          <w:rFonts w:ascii="Arial" w:hAnsi="Arial" w:cs="Arial"/>
          <w:b/>
          <w:bCs/>
        </w:rPr>
        <w:t xml:space="preserve">Will we have access </w:t>
      </w:r>
      <w:r w:rsidR="004456B5" w:rsidRPr="004456B5">
        <w:rPr>
          <w:rFonts w:ascii="Arial" w:hAnsi="Arial" w:cs="Arial"/>
          <w:b/>
          <w:bCs/>
        </w:rPr>
        <w:t xml:space="preserve">to old </w:t>
      </w:r>
      <w:r w:rsidRPr="004456B5">
        <w:rPr>
          <w:rFonts w:ascii="Arial" w:hAnsi="Arial" w:cs="Arial"/>
          <w:b/>
          <w:bCs/>
        </w:rPr>
        <w:t>Legal Helps and Escaped cases?</w:t>
      </w:r>
    </w:p>
    <w:p w14:paraId="4BC7C97E" w14:textId="77777777" w:rsidR="00D942E0" w:rsidRPr="00C065A4" w:rsidRDefault="00D942E0" w:rsidP="00D942E0">
      <w:pPr>
        <w:spacing w:after="0"/>
        <w:rPr>
          <w:rFonts w:ascii="Arial" w:hAnsi="Arial" w:cs="Arial"/>
        </w:rPr>
      </w:pPr>
      <w:r w:rsidRPr="004456B5">
        <w:rPr>
          <w:rFonts w:ascii="Arial" w:hAnsi="Arial" w:cs="Arial"/>
          <w:b/>
          <w:bCs/>
        </w:rPr>
        <w:t>A:</w:t>
      </w:r>
      <w:r w:rsidRPr="00C065A4">
        <w:rPr>
          <w:rFonts w:ascii="Arial" w:hAnsi="Arial" w:cs="Arial"/>
        </w:rPr>
        <w:t xml:space="preserve"> </w:t>
      </w:r>
      <w:r w:rsidRPr="00C065A4">
        <w:rPr>
          <w:rFonts w:ascii="Arial" w:eastAsia="Arial" w:hAnsi="Arial" w:cs="Arial"/>
        </w:rPr>
        <w:t>It is not currently known what access will be available to cases previously submitted on CWA. Further details will be shared with providers in due course.</w:t>
      </w:r>
    </w:p>
    <w:p w14:paraId="735DD8FA" w14:textId="77777777" w:rsidR="00D942E0" w:rsidRPr="00D942E0" w:rsidRDefault="00D942E0" w:rsidP="00D942E0">
      <w:pPr>
        <w:pStyle w:val="BodyText"/>
      </w:pPr>
    </w:p>
    <w:p w14:paraId="54E94024" w14:textId="77777777" w:rsidR="00FC749A" w:rsidRDefault="00FC749A" w:rsidP="008F7AA5">
      <w:pPr>
        <w:pStyle w:val="BodyText"/>
      </w:pPr>
    </w:p>
    <w:p w14:paraId="11E87B3C" w14:textId="77777777" w:rsidR="00FC749A" w:rsidRDefault="00FC749A" w:rsidP="008F7AA5">
      <w:pPr>
        <w:pStyle w:val="BodyText"/>
      </w:pPr>
    </w:p>
    <w:p w14:paraId="2170D0C9" w14:textId="77777777" w:rsidR="00FC749A" w:rsidRDefault="00FC749A" w:rsidP="008F7AA5">
      <w:pPr>
        <w:pStyle w:val="BodyText"/>
      </w:pPr>
    </w:p>
    <w:p w14:paraId="1233BA56" w14:textId="77777777" w:rsidR="00FC749A" w:rsidRDefault="00FC749A" w:rsidP="008F7AA5">
      <w:pPr>
        <w:pStyle w:val="BodyText"/>
      </w:pPr>
    </w:p>
    <w:p w14:paraId="7FA725AD" w14:textId="77777777" w:rsidR="00FC749A" w:rsidRDefault="00FC749A" w:rsidP="008F7AA5">
      <w:pPr>
        <w:pStyle w:val="BodyText"/>
      </w:pPr>
    </w:p>
    <w:p w14:paraId="7D3E0FD3" w14:textId="77777777" w:rsidR="00FC749A" w:rsidRDefault="00FC749A" w:rsidP="008F7AA5">
      <w:pPr>
        <w:pStyle w:val="BodyText"/>
      </w:pPr>
    </w:p>
    <w:p w14:paraId="71E02D83" w14:textId="77777777" w:rsidR="00FC749A" w:rsidRDefault="00FC749A" w:rsidP="008F7AA5">
      <w:pPr>
        <w:pStyle w:val="BodyText"/>
      </w:pPr>
    </w:p>
    <w:p w14:paraId="499E4149" w14:textId="77777777" w:rsidR="00FC749A" w:rsidRDefault="00FC749A" w:rsidP="008F7AA5">
      <w:pPr>
        <w:pStyle w:val="BodyText"/>
      </w:pPr>
    </w:p>
    <w:p w14:paraId="1D5DA192" w14:textId="77777777" w:rsidR="00FC749A" w:rsidRDefault="00FC749A" w:rsidP="008F7AA5">
      <w:pPr>
        <w:pStyle w:val="BodyText"/>
      </w:pPr>
    </w:p>
    <w:p w14:paraId="6759177E" w14:textId="77777777" w:rsidR="00FC749A" w:rsidRDefault="00FC749A" w:rsidP="008F7AA5">
      <w:pPr>
        <w:pStyle w:val="BodyText"/>
      </w:pPr>
    </w:p>
    <w:p w14:paraId="41C55AE7" w14:textId="77777777" w:rsidR="00FC749A" w:rsidRDefault="00FC749A" w:rsidP="008F7AA5">
      <w:pPr>
        <w:pStyle w:val="BodyText"/>
      </w:pPr>
    </w:p>
    <w:p w14:paraId="03D9B044" w14:textId="77777777" w:rsidR="00FC749A" w:rsidRDefault="00FC749A" w:rsidP="008F7AA5">
      <w:pPr>
        <w:pStyle w:val="BodyText"/>
      </w:pPr>
    </w:p>
    <w:p w14:paraId="647F613C" w14:textId="77777777" w:rsidR="00FC749A" w:rsidRDefault="00FC749A" w:rsidP="008F7AA5">
      <w:pPr>
        <w:pStyle w:val="BodyText"/>
      </w:pPr>
    </w:p>
    <w:p w14:paraId="0589B5C1" w14:textId="77777777" w:rsidR="00FC749A" w:rsidRDefault="00FC749A" w:rsidP="008F7AA5">
      <w:pPr>
        <w:pStyle w:val="BodyText"/>
      </w:pPr>
    </w:p>
    <w:p w14:paraId="3879518D" w14:textId="77777777" w:rsidR="00FC749A" w:rsidRDefault="00FC749A" w:rsidP="008F7AA5">
      <w:pPr>
        <w:pStyle w:val="BodyText"/>
      </w:pPr>
    </w:p>
    <w:p w14:paraId="5663FA41" w14:textId="77777777" w:rsidR="00FC749A" w:rsidRDefault="00FC749A" w:rsidP="008F7AA5">
      <w:pPr>
        <w:pStyle w:val="BodyText"/>
      </w:pPr>
    </w:p>
    <w:p w14:paraId="7818E9F0" w14:textId="77777777" w:rsidR="00FC749A" w:rsidRDefault="00FC749A" w:rsidP="008F7AA5">
      <w:pPr>
        <w:pStyle w:val="BodyText"/>
      </w:pPr>
    </w:p>
    <w:p w14:paraId="4509F22F" w14:textId="77777777" w:rsidR="00FC749A" w:rsidRDefault="00FC749A" w:rsidP="008F7AA5">
      <w:pPr>
        <w:pStyle w:val="BodyText"/>
      </w:pPr>
    </w:p>
    <w:p w14:paraId="002DB383" w14:textId="77777777" w:rsidR="00FC749A" w:rsidRDefault="00FC749A" w:rsidP="008F7AA5">
      <w:pPr>
        <w:pStyle w:val="BodyText"/>
      </w:pPr>
    </w:p>
    <w:p w14:paraId="2EAE9E49" w14:textId="77777777" w:rsidR="00FC749A" w:rsidRDefault="00FC749A" w:rsidP="008F7AA5">
      <w:pPr>
        <w:pStyle w:val="BodyText"/>
      </w:pPr>
    </w:p>
    <w:p w14:paraId="6AA9B710" w14:textId="77777777" w:rsidR="00FC749A" w:rsidRDefault="00FC749A" w:rsidP="008F7AA5">
      <w:pPr>
        <w:pStyle w:val="BodyText"/>
      </w:pPr>
    </w:p>
    <w:p w14:paraId="4A5C4833" w14:textId="77777777" w:rsidR="00FC749A" w:rsidRDefault="00FC749A" w:rsidP="008F7AA5">
      <w:pPr>
        <w:pStyle w:val="BodyText"/>
      </w:pPr>
    </w:p>
    <w:p w14:paraId="35BB0E65" w14:textId="77777777" w:rsidR="00FC749A" w:rsidRDefault="00FC749A" w:rsidP="008F7AA5">
      <w:pPr>
        <w:pStyle w:val="BodyText"/>
      </w:pPr>
    </w:p>
    <w:p w14:paraId="6587278D" w14:textId="1A1EBD86" w:rsidR="003D009B" w:rsidRDefault="003D009B" w:rsidP="003D009B">
      <w:pPr>
        <w:pStyle w:val="Heading1"/>
        <w:rPr>
          <w:rFonts w:ascii="Arial" w:hAnsi="Arial" w:cs="Arial"/>
        </w:rPr>
      </w:pPr>
      <w:r>
        <w:rPr>
          <w:rFonts w:ascii="Arial" w:hAnsi="Arial" w:cs="Arial"/>
        </w:rPr>
        <w:t xml:space="preserve">High cost </w:t>
      </w:r>
      <w:r w:rsidR="00B956E5">
        <w:rPr>
          <w:rFonts w:ascii="Arial" w:hAnsi="Arial" w:cs="Arial"/>
        </w:rPr>
        <w:t xml:space="preserve">and complex </w:t>
      </w:r>
      <w:r>
        <w:rPr>
          <w:rFonts w:ascii="Arial" w:hAnsi="Arial" w:cs="Arial"/>
        </w:rPr>
        <w:t>cases</w:t>
      </w:r>
    </w:p>
    <w:p w14:paraId="24185DBC" w14:textId="065303D6" w:rsidR="00167B12" w:rsidRPr="00095077" w:rsidRDefault="00167B12" w:rsidP="00E06B07">
      <w:pPr>
        <w:rPr>
          <w:b/>
          <w:bCs/>
        </w:rPr>
      </w:pPr>
      <w:r w:rsidRPr="0089664D">
        <w:rPr>
          <w:rFonts w:ascii="Arial" w:hAnsi="Arial" w:cs="Arial"/>
          <w:b/>
          <w:bCs/>
        </w:rPr>
        <w:t xml:space="preserve">Q: </w:t>
      </w:r>
      <w:r w:rsidR="00E06B07" w:rsidRPr="00095077">
        <w:rPr>
          <w:b/>
          <w:bCs/>
        </w:rPr>
        <w:t xml:space="preserve">When will the cost limits for </w:t>
      </w:r>
      <w:proofErr w:type="gramStart"/>
      <w:r w:rsidR="00E06B07" w:rsidRPr="00095077">
        <w:rPr>
          <w:b/>
          <w:bCs/>
        </w:rPr>
        <w:t>high cost</w:t>
      </w:r>
      <w:proofErr w:type="gramEnd"/>
      <w:r w:rsidR="00E06B07" w:rsidRPr="00095077">
        <w:rPr>
          <w:b/>
          <w:bCs/>
        </w:rPr>
        <w:t xml:space="preserve"> cases be increased on CCMS for case plans that the HCF team agreed over the past six months? Most of our cases still haven’t been updated on the system, so we can’t submit our claims. Could you please let us know when this work will be </w:t>
      </w:r>
      <w:r w:rsidR="004F799C" w:rsidRPr="00095077">
        <w:rPr>
          <w:b/>
          <w:bCs/>
        </w:rPr>
        <w:t>completed</w:t>
      </w:r>
      <w:r w:rsidR="00E06B07" w:rsidRPr="00095077">
        <w:rPr>
          <w:b/>
          <w:bCs/>
        </w:rPr>
        <w:t>?</w:t>
      </w:r>
    </w:p>
    <w:p w14:paraId="55D0A9F8" w14:textId="5E55F2B0" w:rsidR="00167B12" w:rsidRPr="00C065A4" w:rsidRDefault="00167B12" w:rsidP="00167B12">
      <w:pPr>
        <w:rPr>
          <w:rFonts w:ascii="Arial" w:hAnsi="Arial" w:cs="Arial"/>
        </w:rPr>
      </w:pPr>
      <w:r w:rsidRPr="0089664D">
        <w:rPr>
          <w:rFonts w:ascii="Arial" w:hAnsi="Arial" w:cs="Arial"/>
          <w:b/>
          <w:bCs/>
        </w:rPr>
        <w:t>A:</w:t>
      </w:r>
      <w:r w:rsidRPr="00C065A4">
        <w:rPr>
          <w:rFonts w:ascii="Arial" w:hAnsi="Arial" w:cs="Arial"/>
        </w:rPr>
        <w:t xml:space="preserve"> HCF are aiming to get all cost limitations updated on CCMS by the end of w/c </w:t>
      </w:r>
      <w:r w:rsidR="005E7762">
        <w:rPr>
          <w:rFonts w:ascii="Arial" w:hAnsi="Arial" w:cs="Arial"/>
        </w:rPr>
        <w:t>15</w:t>
      </w:r>
      <w:r w:rsidRPr="00C065A4">
        <w:rPr>
          <w:rFonts w:ascii="Arial" w:hAnsi="Arial" w:cs="Arial"/>
        </w:rPr>
        <w:t xml:space="preserve"> December. If a provider urgently needs a cost limitation amended</w:t>
      </w:r>
      <w:r w:rsidR="000313EB">
        <w:rPr>
          <w:rFonts w:ascii="Arial" w:hAnsi="Arial" w:cs="Arial"/>
        </w:rPr>
        <w:t>, contact</w:t>
      </w:r>
      <w:r w:rsidRPr="00C065A4">
        <w:rPr>
          <w:rFonts w:ascii="Arial" w:hAnsi="Arial" w:cs="Arial"/>
        </w:rPr>
        <w:t xml:space="preserve"> </w:t>
      </w:r>
      <w:hyperlink r:id="rId53" w:history="1">
        <w:r w:rsidRPr="00C065A4">
          <w:rPr>
            <w:rStyle w:val="Hyperlink"/>
            <w:rFonts w:ascii="Arial" w:hAnsi="Arial" w:cs="Arial"/>
          </w:rPr>
          <w:t>highcostfamilyfixer@justice.gov.uk</w:t>
        </w:r>
      </w:hyperlink>
      <w:r w:rsidRPr="00C065A4">
        <w:rPr>
          <w:rFonts w:ascii="Arial" w:hAnsi="Arial" w:cs="Arial"/>
        </w:rPr>
        <w:t>.</w:t>
      </w:r>
    </w:p>
    <w:p w14:paraId="41158388" w14:textId="6A6742E1" w:rsidR="00167B12" w:rsidRPr="00C065A4" w:rsidRDefault="00167B12" w:rsidP="00167B12">
      <w:pPr>
        <w:rPr>
          <w:rFonts w:ascii="Arial" w:hAnsi="Arial" w:cs="Arial"/>
        </w:rPr>
      </w:pPr>
      <w:r w:rsidRPr="00C065A4">
        <w:rPr>
          <w:rFonts w:ascii="Arial" w:hAnsi="Arial" w:cs="Arial"/>
        </w:rPr>
        <w:t xml:space="preserve">For ECCT case plans, we are unable to give a timeframe for when case plans agreed during contingency will be uploaded to CCMS. We are working as quickly as we can to do this. </w:t>
      </w:r>
      <w:r w:rsidR="0089664D">
        <w:rPr>
          <w:rFonts w:ascii="Arial" w:hAnsi="Arial" w:cs="Arial"/>
        </w:rPr>
        <w:t xml:space="preserve">We </w:t>
      </w:r>
      <w:proofErr w:type="gramStart"/>
      <w:r w:rsidRPr="00C065A4">
        <w:rPr>
          <w:rFonts w:ascii="Arial" w:hAnsi="Arial" w:cs="Arial"/>
        </w:rPr>
        <w:t>have to</w:t>
      </w:r>
      <w:proofErr w:type="gramEnd"/>
      <w:r w:rsidRPr="00C065A4">
        <w:rPr>
          <w:rFonts w:ascii="Arial" w:hAnsi="Arial" w:cs="Arial"/>
        </w:rPr>
        <w:t xml:space="preserve"> balance this against outstanding contingency applications and new CCMS intake. Should you need something uploaded urgently you will need to email </w:t>
      </w:r>
      <w:hyperlink r:id="rId54" w:history="1">
        <w:r w:rsidRPr="00C065A4">
          <w:rPr>
            <w:rStyle w:val="Hyperlink"/>
            <w:rFonts w:ascii="Arial" w:hAnsi="Arial" w:cs="Arial"/>
          </w:rPr>
          <w:t>contactECC@justice.gov.uk</w:t>
        </w:r>
      </w:hyperlink>
      <w:r w:rsidRPr="00C065A4">
        <w:rPr>
          <w:rFonts w:ascii="Arial" w:hAnsi="Arial" w:cs="Arial"/>
        </w:rPr>
        <w:t xml:space="preserve"> explaining the reason for the urgency.</w:t>
      </w:r>
    </w:p>
    <w:p w14:paraId="09558D14" w14:textId="7205053B" w:rsidR="00810FF1" w:rsidRPr="00FE12DC" w:rsidRDefault="006E01C6" w:rsidP="00D0297D">
      <w:pPr>
        <w:rPr>
          <w:b/>
          <w:bCs/>
        </w:rPr>
      </w:pPr>
      <w:r w:rsidRPr="0074523F">
        <w:rPr>
          <w:b/>
          <w:bCs/>
        </w:rPr>
        <w:t xml:space="preserve">Q: </w:t>
      </w:r>
      <w:r w:rsidR="00D0297D" w:rsidRPr="00FE12DC">
        <w:rPr>
          <w:b/>
          <w:bCs/>
        </w:rPr>
        <w:t xml:space="preserve">The HCF team is still working on updating everything since May and will keep doing so during December. After checking CCMS since we regained access, most of our </w:t>
      </w:r>
      <w:proofErr w:type="gramStart"/>
      <w:r w:rsidR="00D0297D" w:rsidRPr="00FE12DC">
        <w:rPr>
          <w:b/>
          <w:bCs/>
        </w:rPr>
        <w:t>high cost</w:t>
      </w:r>
      <w:proofErr w:type="gramEnd"/>
      <w:r w:rsidR="00D0297D" w:rsidRPr="00FE12DC">
        <w:rPr>
          <w:b/>
          <w:bCs/>
        </w:rPr>
        <w:t xml:space="preserve"> cases are still not up to date, and the notifications are still from before the system outage.</w:t>
      </w:r>
    </w:p>
    <w:p w14:paraId="1F123AB7" w14:textId="3B975BAF" w:rsidR="00167B12" w:rsidRPr="00FE12DC" w:rsidRDefault="00D0297D" w:rsidP="00D0297D">
      <w:pPr>
        <w:rPr>
          <w:b/>
          <w:bCs/>
        </w:rPr>
      </w:pPr>
      <w:r w:rsidRPr="00FE12DC">
        <w:rPr>
          <w:b/>
          <w:bCs/>
        </w:rPr>
        <w:t xml:space="preserve">We are now meant to use CCMS, but what should we do if a case has not been updated yet? Is it still possible to email the HCF team with our case plans if there is no new case plan task showing on CCMS? We have several final case plans that were agreed in principle, and I know these were pending checks once CCMS was </w:t>
      </w:r>
      <w:r w:rsidR="00FC7D8B" w:rsidRPr="00FE12DC">
        <w:rPr>
          <w:b/>
          <w:bCs/>
        </w:rPr>
        <w:t>restored</w:t>
      </w:r>
      <w:r w:rsidRPr="00FE12DC">
        <w:rPr>
          <w:b/>
          <w:bCs/>
        </w:rPr>
        <w:t xml:space="preserve">. However, we cannot assign Counsel or submit the final bill until CCMS shows the agreed costs and updates the cost limits. I do not want to send the team lots of emails about each case, so could you please let us know when is the right time to start chasing up </w:t>
      </w:r>
      <w:proofErr w:type="gramStart"/>
      <w:r w:rsidRPr="00FE12DC">
        <w:rPr>
          <w:b/>
          <w:bCs/>
        </w:rPr>
        <w:t>high cost</w:t>
      </w:r>
      <w:proofErr w:type="gramEnd"/>
      <w:r w:rsidRPr="00FE12DC">
        <w:rPr>
          <w:b/>
          <w:bCs/>
        </w:rPr>
        <w:t xml:space="preserve"> cases that are still not up to date, based on the work we have done over the past six months?</w:t>
      </w:r>
    </w:p>
    <w:p w14:paraId="19633841" w14:textId="1D1E6E95" w:rsidR="00167B12" w:rsidRPr="00C065A4" w:rsidRDefault="00167B12" w:rsidP="00167B12">
      <w:pPr>
        <w:rPr>
          <w:rFonts w:ascii="Arial" w:hAnsi="Arial" w:cs="Arial"/>
          <w:b/>
          <w:bCs/>
        </w:rPr>
      </w:pPr>
      <w:r w:rsidRPr="0074523F">
        <w:rPr>
          <w:rFonts w:ascii="Arial" w:hAnsi="Arial" w:cs="Arial"/>
          <w:b/>
          <w:bCs/>
        </w:rPr>
        <w:t>A:</w:t>
      </w:r>
      <w:r w:rsidRPr="00C065A4">
        <w:rPr>
          <w:rFonts w:ascii="Arial" w:hAnsi="Arial" w:cs="Arial"/>
        </w:rPr>
        <w:t xml:space="preserve"> As above for ECCT, but also the provider </w:t>
      </w:r>
      <w:r w:rsidR="00507691">
        <w:rPr>
          <w:rFonts w:ascii="Arial" w:hAnsi="Arial" w:cs="Arial"/>
        </w:rPr>
        <w:t>can</w:t>
      </w:r>
      <w:r w:rsidRPr="00C065A4">
        <w:rPr>
          <w:rFonts w:ascii="Arial" w:hAnsi="Arial" w:cs="Arial"/>
        </w:rPr>
        <w:t xml:space="preserve"> continue to submit case plans offline until CCMS is up to date for that case.</w:t>
      </w:r>
    </w:p>
    <w:p w14:paraId="0E71CAD1" w14:textId="506CCD45" w:rsidR="00167B12" w:rsidRPr="00C065A4" w:rsidRDefault="00167B12" w:rsidP="00167B12">
      <w:pPr>
        <w:rPr>
          <w:rFonts w:ascii="Arial" w:hAnsi="Arial" w:cs="Arial"/>
        </w:rPr>
      </w:pPr>
      <w:r w:rsidRPr="00C065A4">
        <w:rPr>
          <w:rFonts w:ascii="Arial" w:hAnsi="Arial" w:cs="Arial"/>
        </w:rPr>
        <w:t xml:space="preserve">Please see answer to </w:t>
      </w:r>
      <w:r w:rsidR="008A114A">
        <w:rPr>
          <w:rFonts w:ascii="Arial" w:hAnsi="Arial" w:cs="Arial"/>
        </w:rPr>
        <w:t>the first question in this section</w:t>
      </w:r>
      <w:r w:rsidR="00E518C8">
        <w:rPr>
          <w:rFonts w:ascii="Arial" w:hAnsi="Arial" w:cs="Arial"/>
        </w:rPr>
        <w:t xml:space="preserve"> </w:t>
      </w:r>
      <w:r w:rsidRPr="00C065A4">
        <w:rPr>
          <w:rFonts w:ascii="Arial" w:hAnsi="Arial" w:cs="Arial"/>
        </w:rPr>
        <w:t xml:space="preserve">for HCF. </w:t>
      </w:r>
      <w:r w:rsidR="00E518C8">
        <w:rPr>
          <w:rFonts w:ascii="Arial" w:hAnsi="Arial" w:cs="Arial"/>
        </w:rPr>
        <w:t>Please note: F</w:t>
      </w:r>
      <w:r w:rsidRPr="00C065A4">
        <w:rPr>
          <w:rFonts w:ascii="Arial" w:hAnsi="Arial" w:cs="Arial"/>
        </w:rPr>
        <w:t>or anything ongoing</w:t>
      </w:r>
      <w:r w:rsidR="00B956E5">
        <w:rPr>
          <w:rFonts w:ascii="Arial" w:hAnsi="Arial" w:cs="Arial"/>
        </w:rPr>
        <w:t>, such as</w:t>
      </w:r>
      <w:r w:rsidRPr="00C065A4">
        <w:rPr>
          <w:rFonts w:ascii="Arial" w:hAnsi="Arial" w:cs="Arial"/>
        </w:rPr>
        <w:t xml:space="preserve"> where there is no agreement in place and the item is not yet on CCMS, providers can continue to use the contingency process and email </w:t>
      </w:r>
      <w:hyperlink r:id="rId55" w:history="1">
        <w:r w:rsidRPr="00C065A4">
          <w:rPr>
            <w:rStyle w:val="Hyperlink"/>
            <w:rFonts w:ascii="Arial" w:hAnsi="Arial" w:cs="Arial"/>
          </w:rPr>
          <w:t>highcostfamily@justice.gov.uk</w:t>
        </w:r>
      </w:hyperlink>
      <w:r w:rsidRPr="00C065A4">
        <w:rPr>
          <w:rFonts w:ascii="Arial" w:hAnsi="Arial" w:cs="Arial"/>
        </w:rPr>
        <w:t>.</w:t>
      </w:r>
    </w:p>
    <w:p w14:paraId="3E7E660E" w14:textId="4B19F15C" w:rsidR="00167B12" w:rsidRPr="00245572" w:rsidRDefault="00167B12" w:rsidP="00011B40">
      <w:pPr>
        <w:rPr>
          <w:b/>
          <w:bCs/>
        </w:rPr>
      </w:pPr>
      <w:r w:rsidRPr="00245572">
        <w:rPr>
          <w:rFonts w:ascii="Arial" w:hAnsi="Arial" w:cs="Arial"/>
          <w:b/>
          <w:bCs/>
        </w:rPr>
        <w:t xml:space="preserve">Q: </w:t>
      </w:r>
      <w:r w:rsidR="00011B40" w:rsidRPr="00245572">
        <w:rPr>
          <w:b/>
          <w:bCs/>
        </w:rPr>
        <w:t xml:space="preserve">I have a </w:t>
      </w:r>
      <w:proofErr w:type="gramStart"/>
      <w:r w:rsidR="00011B40" w:rsidRPr="00245572">
        <w:rPr>
          <w:b/>
          <w:bCs/>
        </w:rPr>
        <w:t>high cost</w:t>
      </w:r>
      <w:proofErr w:type="gramEnd"/>
      <w:r w:rsidR="00011B40" w:rsidRPr="00245572">
        <w:rPr>
          <w:b/>
          <w:bCs/>
        </w:rPr>
        <w:t xml:space="preserve"> case where the case plan was approved just before the system went down. This week, I tried to submit a bill, but I can't see the "create bill" option. My user roles are set up correctly, so that's not the problem. What should I do to fix this?</w:t>
      </w:r>
    </w:p>
    <w:p w14:paraId="53C2FD36" w14:textId="77777777" w:rsidR="00245572" w:rsidRDefault="00167B12" w:rsidP="00167B12">
      <w:pPr>
        <w:pStyle w:val="BodyText"/>
        <w:rPr>
          <w:rFonts w:ascii="Arial" w:hAnsi="Arial" w:cs="Arial"/>
        </w:rPr>
      </w:pPr>
      <w:r w:rsidRPr="00245572">
        <w:rPr>
          <w:rFonts w:ascii="Arial" w:hAnsi="Arial" w:cs="Arial"/>
          <w:b/>
          <w:bCs/>
        </w:rPr>
        <w:t>A:</w:t>
      </w:r>
      <w:r w:rsidRPr="00C065A4">
        <w:rPr>
          <w:rFonts w:ascii="Arial" w:hAnsi="Arial" w:cs="Arial"/>
        </w:rPr>
        <w:t xml:space="preserve"> Generally, if create a bill function is not available it is due to there already being a bill in draft. Please check this. </w:t>
      </w:r>
    </w:p>
    <w:p w14:paraId="1BBFB1E5" w14:textId="3D4D264C" w:rsidR="00167B12" w:rsidRPr="00167B12" w:rsidRDefault="00167B12" w:rsidP="00167B12">
      <w:pPr>
        <w:pStyle w:val="BodyText"/>
      </w:pPr>
      <w:r w:rsidRPr="00C065A4">
        <w:rPr>
          <w:rFonts w:ascii="Arial" w:hAnsi="Arial" w:cs="Arial"/>
        </w:rPr>
        <w:t xml:space="preserve">If there is not already a bill in draft, please contact OST for assistance: </w:t>
      </w:r>
      <w:hyperlink r:id="rId56" w:history="1">
        <w:r w:rsidRPr="00C065A4">
          <w:rPr>
            <w:rStyle w:val="Hyperlink"/>
            <w:rFonts w:ascii="Arial" w:hAnsi="Arial" w:cs="Arial"/>
          </w:rPr>
          <w:t>Online Support – Legal Aid Learning</w:t>
        </w:r>
      </w:hyperlink>
    </w:p>
    <w:p w14:paraId="27A359CE" w14:textId="77777777" w:rsidR="00FC749A" w:rsidRDefault="00FC749A" w:rsidP="008F7AA5">
      <w:pPr>
        <w:pStyle w:val="BodyText"/>
      </w:pPr>
    </w:p>
    <w:p w14:paraId="599A9E12" w14:textId="77777777" w:rsidR="003D009B" w:rsidRDefault="003D009B" w:rsidP="008F7AA5">
      <w:pPr>
        <w:pStyle w:val="BodyText"/>
      </w:pPr>
    </w:p>
    <w:p w14:paraId="20D1CDB5" w14:textId="77777777" w:rsidR="003D009B" w:rsidRDefault="003D009B" w:rsidP="008F7AA5">
      <w:pPr>
        <w:pStyle w:val="BodyText"/>
      </w:pPr>
    </w:p>
    <w:p w14:paraId="7FA171B4" w14:textId="77777777" w:rsidR="003D009B" w:rsidRDefault="003D009B" w:rsidP="008F7AA5">
      <w:pPr>
        <w:pStyle w:val="BodyText"/>
      </w:pPr>
    </w:p>
    <w:p w14:paraId="1C15CF3F" w14:textId="77777777" w:rsidR="003D009B" w:rsidRDefault="003D009B" w:rsidP="008F7AA5">
      <w:pPr>
        <w:pStyle w:val="BodyText"/>
      </w:pPr>
    </w:p>
    <w:p w14:paraId="53B5595A" w14:textId="77777777" w:rsidR="003D009B" w:rsidRDefault="003D009B" w:rsidP="008F7AA5">
      <w:pPr>
        <w:pStyle w:val="BodyText"/>
      </w:pPr>
    </w:p>
    <w:p w14:paraId="61EA1D48" w14:textId="77777777" w:rsidR="003D009B" w:rsidRDefault="003D009B" w:rsidP="008F7AA5">
      <w:pPr>
        <w:pStyle w:val="BodyText"/>
      </w:pPr>
    </w:p>
    <w:p w14:paraId="52AD67DB" w14:textId="77777777" w:rsidR="003D009B" w:rsidRDefault="003D009B" w:rsidP="008F7AA5">
      <w:pPr>
        <w:pStyle w:val="BodyText"/>
      </w:pPr>
    </w:p>
    <w:p w14:paraId="0C5700EF" w14:textId="77777777" w:rsidR="003D009B" w:rsidRDefault="003D009B" w:rsidP="008F7AA5">
      <w:pPr>
        <w:pStyle w:val="BodyText"/>
      </w:pPr>
    </w:p>
    <w:p w14:paraId="1BE700E7" w14:textId="77777777" w:rsidR="003D009B" w:rsidRDefault="003D009B" w:rsidP="008F7AA5">
      <w:pPr>
        <w:pStyle w:val="BodyText"/>
      </w:pPr>
    </w:p>
    <w:p w14:paraId="78F5BBB8" w14:textId="77777777" w:rsidR="003D009B" w:rsidRDefault="003D009B" w:rsidP="008F7AA5">
      <w:pPr>
        <w:pStyle w:val="BodyText"/>
      </w:pPr>
    </w:p>
    <w:p w14:paraId="650645F4" w14:textId="77777777" w:rsidR="003D009B" w:rsidRDefault="003D009B" w:rsidP="008F7AA5">
      <w:pPr>
        <w:pStyle w:val="BodyText"/>
      </w:pPr>
    </w:p>
    <w:p w14:paraId="3FCB8DEF" w14:textId="77777777" w:rsidR="003D009B" w:rsidRDefault="003D009B" w:rsidP="008F7AA5">
      <w:pPr>
        <w:pStyle w:val="BodyText"/>
      </w:pPr>
    </w:p>
    <w:p w14:paraId="44DE2F3C" w14:textId="77777777" w:rsidR="003D009B" w:rsidRDefault="003D009B" w:rsidP="008F7AA5">
      <w:pPr>
        <w:pStyle w:val="BodyText"/>
      </w:pPr>
    </w:p>
    <w:p w14:paraId="59FC59B7" w14:textId="77777777" w:rsidR="003D009B" w:rsidRDefault="003D009B" w:rsidP="008F7AA5">
      <w:pPr>
        <w:pStyle w:val="BodyText"/>
      </w:pPr>
    </w:p>
    <w:p w14:paraId="527C01DA" w14:textId="77777777" w:rsidR="003D009B" w:rsidRDefault="003D009B" w:rsidP="008F7AA5">
      <w:pPr>
        <w:pStyle w:val="BodyText"/>
      </w:pPr>
    </w:p>
    <w:p w14:paraId="4CEAB3DF" w14:textId="77777777" w:rsidR="003D009B" w:rsidRDefault="003D009B" w:rsidP="008F7AA5">
      <w:pPr>
        <w:pStyle w:val="BodyText"/>
      </w:pPr>
    </w:p>
    <w:p w14:paraId="0F6DC849" w14:textId="77777777" w:rsidR="003D009B" w:rsidRDefault="003D009B" w:rsidP="008F7AA5">
      <w:pPr>
        <w:pStyle w:val="BodyText"/>
      </w:pPr>
    </w:p>
    <w:p w14:paraId="588FF364" w14:textId="77777777" w:rsidR="003D009B" w:rsidRDefault="003D009B" w:rsidP="008F7AA5">
      <w:pPr>
        <w:pStyle w:val="BodyText"/>
      </w:pPr>
    </w:p>
    <w:p w14:paraId="34F03A46" w14:textId="77777777" w:rsidR="003D009B" w:rsidRDefault="003D009B" w:rsidP="008F7AA5">
      <w:pPr>
        <w:pStyle w:val="BodyText"/>
      </w:pPr>
    </w:p>
    <w:p w14:paraId="16D21CF2" w14:textId="77777777" w:rsidR="003D009B" w:rsidRDefault="003D009B" w:rsidP="008F7AA5">
      <w:pPr>
        <w:pStyle w:val="BodyText"/>
      </w:pPr>
    </w:p>
    <w:p w14:paraId="2F58B7CF" w14:textId="77777777" w:rsidR="003D009B" w:rsidRDefault="003D009B" w:rsidP="008F7AA5">
      <w:pPr>
        <w:pStyle w:val="BodyText"/>
      </w:pPr>
    </w:p>
    <w:p w14:paraId="3209013D" w14:textId="77777777" w:rsidR="003D009B" w:rsidRDefault="003D009B" w:rsidP="008F7AA5">
      <w:pPr>
        <w:pStyle w:val="BodyText"/>
      </w:pPr>
    </w:p>
    <w:p w14:paraId="5F5F90C8" w14:textId="77777777" w:rsidR="003D009B" w:rsidRDefault="003D009B" w:rsidP="008F7AA5">
      <w:pPr>
        <w:pStyle w:val="BodyText"/>
      </w:pPr>
    </w:p>
    <w:p w14:paraId="526CBE21" w14:textId="1A097CAC" w:rsidR="00C56858" w:rsidRDefault="00C56858" w:rsidP="00C56858">
      <w:pPr>
        <w:pStyle w:val="Heading1"/>
        <w:rPr>
          <w:rFonts w:ascii="Arial" w:hAnsi="Arial" w:cs="Arial"/>
        </w:rPr>
      </w:pPr>
      <w:r>
        <w:rPr>
          <w:rFonts w:ascii="Arial" w:hAnsi="Arial" w:cs="Arial"/>
        </w:rPr>
        <w:t>Contingency average payments / recoupments</w:t>
      </w:r>
    </w:p>
    <w:p w14:paraId="7CA38BE9" w14:textId="77777777" w:rsidR="006C5EA7" w:rsidRPr="00F0565C" w:rsidRDefault="006C5EA7" w:rsidP="006C5EA7">
      <w:pPr>
        <w:rPr>
          <w:rFonts w:ascii="Arial" w:hAnsi="Arial" w:cs="Arial"/>
          <w:b/>
          <w:bCs/>
        </w:rPr>
      </w:pPr>
      <w:r w:rsidRPr="00F0565C">
        <w:rPr>
          <w:rFonts w:ascii="Arial" w:hAnsi="Arial" w:cs="Arial"/>
          <w:b/>
          <w:bCs/>
        </w:rPr>
        <w:t>Q: How do we offset events POA's claimed against any paid as a contingency payment?</w:t>
      </w:r>
    </w:p>
    <w:p w14:paraId="293B5CF6" w14:textId="77777777" w:rsidR="006C5EA7" w:rsidRDefault="006C5EA7" w:rsidP="006C5EA7">
      <w:pPr>
        <w:rPr>
          <w:rFonts w:ascii="Arial" w:hAnsi="Arial" w:cs="Arial"/>
        </w:rPr>
      </w:pPr>
      <w:r w:rsidRPr="00F0565C">
        <w:rPr>
          <w:rFonts w:ascii="Arial" w:hAnsi="Arial" w:cs="Arial"/>
          <w:b/>
          <w:bCs/>
        </w:rPr>
        <w:t>A:</w:t>
      </w:r>
      <w:r w:rsidRPr="00C065A4">
        <w:rPr>
          <w:rFonts w:ascii="Arial" w:hAnsi="Arial" w:cs="Arial"/>
        </w:rPr>
        <w:t xml:space="preserve"> </w:t>
      </w:r>
      <w:r>
        <w:rPr>
          <w:rFonts w:ascii="Arial" w:hAnsi="Arial" w:cs="Arial"/>
        </w:rPr>
        <w:t xml:space="preserve">Contingency payments under the Average Payments Civil Representation Scheme, including escalation payments, are not made against specific cases. </w:t>
      </w:r>
    </w:p>
    <w:p w14:paraId="656A1D5C" w14:textId="7C392B25" w:rsidR="006C5EA7" w:rsidRDefault="006C5EA7" w:rsidP="006C5EA7">
      <w:pPr>
        <w:rPr>
          <w:rFonts w:ascii="Arial" w:hAnsi="Arial" w:cs="Arial"/>
        </w:rPr>
      </w:pPr>
      <w:r w:rsidRPr="00782B07">
        <w:rPr>
          <w:rFonts w:ascii="Arial" w:hAnsi="Arial" w:cs="Arial"/>
        </w:rPr>
        <w:t>For providers and barristers who opted-in to receive a</w:t>
      </w:r>
      <w:r>
        <w:rPr>
          <w:rFonts w:ascii="Arial" w:hAnsi="Arial" w:cs="Arial"/>
        </w:rPr>
        <w:t xml:space="preserve"> contingency</w:t>
      </w:r>
      <w:r w:rsidRPr="00782B07">
        <w:rPr>
          <w:rFonts w:ascii="Arial" w:hAnsi="Arial" w:cs="Arial"/>
        </w:rPr>
        <w:t xml:space="preserve"> payment, the recoupments will be taken at roughly 25</w:t>
      </w:r>
      <w:r w:rsidR="007C11DE">
        <w:rPr>
          <w:rFonts w:ascii="Arial" w:hAnsi="Arial" w:cs="Arial"/>
        </w:rPr>
        <w:t xml:space="preserve"> percent</w:t>
      </w:r>
      <w:r w:rsidRPr="00782B07">
        <w:rPr>
          <w:rFonts w:ascii="Arial" w:hAnsi="Arial" w:cs="Arial"/>
        </w:rPr>
        <w:t xml:space="preserve"> of the rate the payments were made</w:t>
      </w:r>
      <w:r>
        <w:rPr>
          <w:rFonts w:ascii="Arial" w:hAnsi="Arial" w:cs="Arial"/>
        </w:rPr>
        <w:t xml:space="preserve"> until the full amount has been recouped.</w:t>
      </w:r>
    </w:p>
    <w:p w14:paraId="32F54404" w14:textId="77777777" w:rsidR="006C5EA7" w:rsidRPr="00C065A4" w:rsidRDefault="006C5EA7" w:rsidP="006C5EA7">
      <w:pPr>
        <w:rPr>
          <w:rFonts w:ascii="Arial" w:hAnsi="Arial" w:cs="Arial"/>
        </w:rPr>
      </w:pPr>
      <w:r>
        <w:rPr>
          <w:rFonts w:ascii="Arial" w:hAnsi="Arial" w:cs="Arial"/>
        </w:rPr>
        <w:t>This debt may be offset against future claims under the account, including bills or POA, or may be repaid earlier.</w:t>
      </w:r>
    </w:p>
    <w:p w14:paraId="063F0F05" w14:textId="77777777" w:rsidR="006C5EA7" w:rsidRPr="007C11DE" w:rsidRDefault="006C5EA7" w:rsidP="006C5EA7">
      <w:pPr>
        <w:rPr>
          <w:rFonts w:ascii="Arial" w:hAnsi="Arial" w:cs="Arial"/>
          <w:b/>
          <w:bCs/>
        </w:rPr>
      </w:pPr>
      <w:r w:rsidRPr="007C11DE">
        <w:rPr>
          <w:rFonts w:ascii="Arial" w:hAnsi="Arial" w:cs="Arial"/>
          <w:b/>
          <w:bCs/>
        </w:rPr>
        <w:t>Q: How will the LAA ensure that once recoupments start, all BACS are no lower than the current average contingency payment as otherwise it would add extra strain to cashflow? Will the LAA have a larger taskforce to be able to cope with the larger influx of claims?</w:t>
      </w:r>
    </w:p>
    <w:p w14:paraId="41F6E3A9" w14:textId="77777777" w:rsidR="007C11DE" w:rsidRDefault="006C5EA7" w:rsidP="006C5EA7">
      <w:pPr>
        <w:rPr>
          <w:rFonts w:ascii="Arial" w:hAnsi="Arial" w:cs="Arial"/>
        </w:rPr>
      </w:pPr>
      <w:r w:rsidRPr="007C11DE">
        <w:rPr>
          <w:rFonts w:ascii="Arial" w:hAnsi="Arial" w:cs="Arial"/>
          <w:b/>
          <w:bCs/>
        </w:rPr>
        <w:t>A:</w:t>
      </w:r>
      <w:r w:rsidRPr="4D01DC2C">
        <w:rPr>
          <w:rFonts w:ascii="Arial" w:hAnsi="Arial" w:cs="Arial"/>
        </w:rPr>
        <w:t xml:space="preserve"> The LAA have recruited more caseworkers during the outage and have an active recruitment campaign for further caseworkers. </w:t>
      </w:r>
    </w:p>
    <w:p w14:paraId="3C2FE3D2" w14:textId="28B4FA66" w:rsidR="006C5EA7" w:rsidRPr="00C065A4" w:rsidRDefault="006C5EA7" w:rsidP="006C5EA7">
      <w:pPr>
        <w:rPr>
          <w:rFonts w:ascii="Arial" w:hAnsi="Arial" w:cs="Arial"/>
        </w:rPr>
      </w:pPr>
      <w:r w:rsidRPr="4D01DC2C">
        <w:rPr>
          <w:rFonts w:ascii="Arial" w:hAnsi="Arial" w:cs="Arial"/>
        </w:rPr>
        <w:t>Following discussions with rep bodies we are confident that we have sufficient caseworkers trained and ready to process work in the key areas to ensure all bills and POAs are processed in the published timeframes to ensure cashflow.</w:t>
      </w:r>
    </w:p>
    <w:p w14:paraId="1443C130" w14:textId="46AF26A9" w:rsidR="006C5EA7" w:rsidRPr="00FF6E55" w:rsidRDefault="006C5EA7" w:rsidP="000C6472">
      <w:pPr>
        <w:rPr>
          <w:b/>
          <w:bCs/>
        </w:rPr>
      </w:pPr>
      <w:r w:rsidRPr="00FF6E55">
        <w:rPr>
          <w:rFonts w:ascii="Arial" w:hAnsi="Arial" w:cs="Arial"/>
          <w:b/>
          <w:bCs/>
        </w:rPr>
        <w:t xml:space="preserve">Q: </w:t>
      </w:r>
      <w:r w:rsidR="000C6472" w:rsidRPr="00FF6E55">
        <w:rPr>
          <w:b/>
          <w:bCs/>
        </w:rPr>
        <w:t xml:space="preserve">If, during the recoupment of contingency payments, the amount you claim in a week is less than what needs to be recouped, will you still get a statement showing which bills or POAs have </w:t>
      </w:r>
      <w:proofErr w:type="gramStart"/>
      <w:r w:rsidR="000C6472" w:rsidRPr="00FF6E55">
        <w:rPr>
          <w:b/>
          <w:bCs/>
        </w:rPr>
        <w:t>actually been</w:t>
      </w:r>
      <w:proofErr w:type="gramEnd"/>
      <w:r w:rsidR="000C6472" w:rsidRPr="00FF6E55">
        <w:rPr>
          <w:b/>
          <w:bCs/>
        </w:rPr>
        <w:t xml:space="preserve"> processed or paid? In the past, if your balance was negative, you would not receive a BACS statement, making it hard to keep track of payments.</w:t>
      </w:r>
    </w:p>
    <w:p w14:paraId="0657165F" w14:textId="77777777" w:rsidR="006C5EA7" w:rsidRPr="00C065A4" w:rsidRDefault="006C5EA7" w:rsidP="006C5EA7">
      <w:pPr>
        <w:rPr>
          <w:rFonts w:ascii="Arial" w:hAnsi="Arial" w:cs="Arial"/>
        </w:rPr>
      </w:pPr>
      <w:r w:rsidRPr="00FF6E55">
        <w:rPr>
          <w:rFonts w:ascii="Arial" w:hAnsi="Arial" w:cs="Arial"/>
          <w:b/>
          <w:bCs/>
        </w:rPr>
        <w:t>A:</w:t>
      </w:r>
      <w:r w:rsidRPr="535D64A0">
        <w:rPr>
          <w:rFonts w:ascii="Arial" w:hAnsi="Arial" w:cs="Arial"/>
        </w:rPr>
        <w:t xml:space="preserve"> We are introducing a new statement that will be emailed after each payment run to fill this reporting gap.  For accounts where this is the case the statement will show all transactions since the account went into debt to allow reconciliation.  Examples of the new reporting will be shared before the recoupment process begins.</w:t>
      </w:r>
    </w:p>
    <w:p w14:paraId="5601FC5F" w14:textId="2FF10FDE" w:rsidR="006C5EA7" w:rsidRPr="0063237D" w:rsidRDefault="006C5EA7" w:rsidP="00F13454">
      <w:pPr>
        <w:rPr>
          <w:b/>
          <w:bCs/>
        </w:rPr>
      </w:pPr>
      <w:r w:rsidRPr="0063237D">
        <w:rPr>
          <w:rFonts w:ascii="Arial" w:hAnsi="Arial" w:cs="Arial"/>
          <w:b/>
          <w:bCs/>
        </w:rPr>
        <w:t xml:space="preserve">Q: </w:t>
      </w:r>
      <w:r w:rsidR="00F13454" w:rsidRPr="0063237D">
        <w:rPr>
          <w:b/>
          <w:bCs/>
        </w:rPr>
        <w:t xml:space="preserve">It would be much simpler for me if I could just work out the average </w:t>
      </w:r>
      <w:proofErr w:type="gramStart"/>
      <w:r w:rsidR="00F50413" w:rsidRPr="0063237D">
        <w:rPr>
          <w:b/>
          <w:bCs/>
        </w:rPr>
        <w:t>amount</w:t>
      </w:r>
      <w:proofErr w:type="gramEnd"/>
      <w:r w:rsidR="000C6472">
        <w:rPr>
          <w:b/>
          <w:bCs/>
        </w:rPr>
        <w:t xml:space="preserve"> </w:t>
      </w:r>
      <w:r w:rsidR="00F13454" w:rsidRPr="0063237D">
        <w:rPr>
          <w:b/>
          <w:bCs/>
        </w:rPr>
        <w:t>I need to repay each week and pay that separately, instead of having it deducted from the payments I receive for cases or expenses. This would make my record keeping easier.</w:t>
      </w:r>
    </w:p>
    <w:p w14:paraId="253BBBC1" w14:textId="77777777" w:rsidR="006C5EA7" w:rsidRPr="00C065A4" w:rsidRDefault="006C5EA7" w:rsidP="006C5EA7">
      <w:pPr>
        <w:rPr>
          <w:rFonts w:ascii="Arial" w:hAnsi="Arial" w:cs="Arial"/>
        </w:rPr>
      </w:pPr>
      <w:r w:rsidRPr="0063237D">
        <w:rPr>
          <w:rFonts w:ascii="Arial" w:hAnsi="Arial" w:cs="Arial"/>
          <w:b/>
          <w:bCs/>
        </w:rPr>
        <w:t>A:</w:t>
      </w:r>
      <w:r w:rsidRPr="535D64A0">
        <w:rPr>
          <w:rFonts w:ascii="Arial" w:hAnsi="Arial" w:cs="Arial"/>
        </w:rPr>
        <w:t xml:space="preserve"> The statements you receive each week will show the recoupment relating to contingency payment as a distinct transaction so you will still have the details of each case and disbursement that you are being paid for.</w:t>
      </w:r>
    </w:p>
    <w:p w14:paraId="7F9E9C86" w14:textId="24A2279F" w:rsidR="006C5EA7" w:rsidRPr="001C39AD" w:rsidRDefault="006C5EA7" w:rsidP="006C5EA7">
      <w:pPr>
        <w:rPr>
          <w:rFonts w:ascii="Arial" w:hAnsi="Arial" w:cs="Arial"/>
          <w:b/>
          <w:bCs/>
        </w:rPr>
      </w:pPr>
      <w:r w:rsidRPr="001C39AD">
        <w:rPr>
          <w:rFonts w:ascii="Arial" w:hAnsi="Arial" w:cs="Arial"/>
          <w:b/>
          <w:bCs/>
        </w:rPr>
        <w:t xml:space="preserve">Q: </w:t>
      </w:r>
      <w:r w:rsidR="001C39AD" w:rsidRPr="001C39AD">
        <w:rPr>
          <w:rFonts w:ascii="Arial" w:hAnsi="Arial" w:cs="Arial"/>
          <w:b/>
          <w:bCs/>
        </w:rPr>
        <w:t>W</w:t>
      </w:r>
      <w:r w:rsidRPr="001C39AD">
        <w:rPr>
          <w:rFonts w:ascii="Arial" w:hAnsi="Arial" w:cs="Arial"/>
          <w:b/>
          <w:bCs/>
        </w:rPr>
        <w:t>ill it be a gradual phasing out of the LAA payments?</w:t>
      </w:r>
    </w:p>
    <w:p w14:paraId="02E7B07A" w14:textId="77777777" w:rsidR="006C5EA7" w:rsidRPr="00C065A4" w:rsidRDefault="006C5EA7" w:rsidP="006C5EA7">
      <w:pPr>
        <w:rPr>
          <w:rFonts w:ascii="Arial" w:hAnsi="Arial" w:cs="Arial"/>
        </w:rPr>
      </w:pPr>
      <w:r w:rsidRPr="001C39AD">
        <w:rPr>
          <w:rFonts w:ascii="Arial" w:hAnsi="Arial" w:cs="Arial"/>
          <w:b/>
          <w:bCs/>
        </w:rPr>
        <w:t>A:</w:t>
      </w:r>
      <w:r w:rsidRPr="4D01DC2C">
        <w:rPr>
          <w:rFonts w:ascii="Arial" w:hAnsi="Arial" w:cs="Arial"/>
        </w:rPr>
        <w:t xml:space="preserve"> </w:t>
      </w:r>
      <w:r w:rsidRPr="4D01DC2C">
        <w:rPr>
          <w:rFonts w:ascii="Arial" w:eastAsia="Arial" w:hAnsi="Arial" w:cs="Arial"/>
        </w:rPr>
        <w:t>To help providers and barristers who are unable to use CCMS to submit claims to a usual level of cash flow, the Average Payment for Civil Representation scheme will remain open for providers and barristers to opt in until 12 January 2026, with final payments to be made on 19 January 2026. The priority should be to return to business-as-usual claiming through CCMS, and providers should only opt in by exception. You cannot opt in if you are able to access CCMS and submit claims to a usual level of cash flow for your business.</w:t>
      </w:r>
    </w:p>
    <w:p w14:paraId="0D69EC19" w14:textId="77777777" w:rsidR="006C5EA7" w:rsidRPr="001C39AD" w:rsidRDefault="006C5EA7" w:rsidP="006C5EA7">
      <w:pPr>
        <w:rPr>
          <w:rFonts w:ascii="Arial" w:hAnsi="Arial" w:cs="Arial"/>
          <w:b/>
          <w:bCs/>
        </w:rPr>
      </w:pPr>
      <w:r w:rsidRPr="001C39AD">
        <w:rPr>
          <w:rFonts w:ascii="Arial" w:hAnsi="Arial" w:cs="Arial"/>
          <w:b/>
          <w:bCs/>
        </w:rPr>
        <w:t>Q: Are we able to pay back the LAA emergency balance in full if we have sufficient cashflow, or we need to pay back the money as scheduled payments until the amount is fully paid back? what will the mechanism of this look like?  If we have sufficient cash to repay, how will this be done?</w:t>
      </w:r>
    </w:p>
    <w:p w14:paraId="560E003B" w14:textId="77777777" w:rsidR="001C39AD" w:rsidRDefault="006C5EA7" w:rsidP="006C5EA7">
      <w:pPr>
        <w:rPr>
          <w:rFonts w:ascii="Arial" w:hAnsi="Arial" w:cs="Arial"/>
        </w:rPr>
      </w:pPr>
      <w:r w:rsidRPr="001C39AD">
        <w:rPr>
          <w:rFonts w:ascii="Arial" w:hAnsi="Arial" w:cs="Arial"/>
          <w:b/>
          <w:bCs/>
        </w:rPr>
        <w:t>A:</w:t>
      </w:r>
      <w:r w:rsidRPr="535D64A0">
        <w:rPr>
          <w:rFonts w:ascii="Arial" w:hAnsi="Arial" w:cs="Arial"/>
        </w:rPr>
        <w:t xml:space="preserve"> Yes, we strongly encourage you to pay back the contingency payments if you </w:t>
      </w:r>
      <w:proofErr w:type="gramStart"/>
      <w:r w:rsidRPr="535D64A0">
        <w:rPr>
          <w:rFonts w:ascii="Arial" w:hAnsi="Arial" w:cs="Arial"/>
        </w:rPr>
        <w:t>are able to</w:t>
      </w:r>
      <w:proofErr w:type="gramEnd"/>
      <w:r w:rsidRPr="535D64A0">
        <w:rPr>
          <w:rFonts w:ascii="Arial" w:hAnsi="Arial" w:cs="Arial"/>
        </w:rPr>
        <w:t xml:space="preserve"> submit claims relating to the contingency period more quickly than set out in the recoupment schedule. </w:t>
      </w:r>
    </w:p>
    <w:p w14:paraId="13FFBC4A" w14:textId="77777777" w:rsidR="001C39AD" w:rsidRDefault="006C5EA7" w:rsidP="006C5EA7">
      <w:pPr>
        <w:rPr>
          <w:rFonts w:ascii="Arial" w:hAnsi="Arial" w:cs="Arial"/>
        </w:rPr>
      </w:pPr>
      <w:r w:rsidRPr="535D64A0">
        <w:rPr>
          <w:rFonts w:ascii="Arial" w:hAnsi="Arial" w:cs="Arial"/>
        </w:rPr>
        <w:t xml:space="preserve">Providers should contact their contract manager and barristers should contact </w:t>
      </w:r>
      <w:hyperlink r:id="rId57">
        <w:r w:rsidRPr="535D64A0">
          <w:rPr>
            <w:rStyle w:val="Hyperlink"/>
            <w:rFonts w:ascii="Arial" w:hAnsi="Arial" w:cs="Arial"/>
          </w:rPr>
          <w:t>CivilClaimBC@justice.gov.uk</w:t>
        </w:r>
      </w:hyperlink>
      <w:r w:rsidRPr="535D64A0">
        <w:rPr>
          <w:rFonts w:ascii="Arial" w:hAnsi="Arial" w:cs="Arial"/>
        </w:rPr>
        <w:t xml:space="preserve">.  </w:t>
      </w:r>
    </w:p>
    <w:p w14:paraId="33934244" w14:textId="54E72BF0" w:rsidR="006C5EA7" w:rsidRPr="00C065A4" w:rsidRDefault="006C5EA7" w:rsidP="006C5EA7">
      <w:pPr>
        <w:rPr>
          <w:rFonts w:ascii="Arial" w:hAnsi="Arial" w:cs="Arial"/>
        </w:rPr>
      </w:pPr>
      <w:r w:rsidRPr="535D64A0">
        <w:rPr>
          <w:rFonts w:ascii="Arial" w:hAnsi="Arial" w:cs="Arial"/>
        </w:rPr>
        <w:t>You simply tell us how much you want to repay</w:t>
      </w:r>
      <w:r w:rsidR="001C39AD">
        <w:rPr>
          <w:rFonts w:ascii="Arial" w:hAnsi="Arial" w:cs="Arial"/>
        </w:rPr>
        <w:t>,</w:t>
      </w:r>
      <w:r w:rsidRPr="535D64A0">
        <w:rPr>
          <w:rFonts w:ascii="Arial" w:hAnsi="Arial" w:cs="Arial"/>
        </w:rPr>
        <w:t xml:space="preserve"> and you will have the option to have it offset against future claims or to send in the money, whichever works better for you.</w:t>
      </w:r>
    </w:p>
    <w:p w14:paraId="33620A9D" w14:textId="733B25EC" w:rsidR="006C5EA7" w:rsidRPr="00582CED" w:rsidRDefault="006C5EA7" w:rsidP="00433AAE">
      <w:pPr>
        <w:rPr>
          <w:b/>
          <w:bCs/>
        </w:rPr>
      </w:pPr>
      <w:r w:rsidRPr="00582CED">
        <w:rPr>
          <w:rFonts w:ascii="Arial" w:hAnsi="Arial" w:cs="Arial"/>
          <w:b/>
          <w:bCs/>
        </w:rPr>
        <w:t xml:space="preserve">Q: </w:t>
      </w:r>
      <w:r w:rsidR="00433AAE" w:rsidRPr="00582CED">
        <w:rPr>
          <w:b/>
          <w:bCs/>
        </w:rPr>
        <w:t>Is it possible to pay off part of my contingency balance in a lump sum? After making a large payment, can I continue with the regular recoupment payments? For barristers, can the debt be paid off in several instalments, or does it have to be cleared in one go if paying more than the weekly amount? If I pay off some of the contingency payment in a single payment, will this reduce my weekly recoupment amount? Can I make one large repayment and then arrange to repay the remaining balance over a longer period, rather than sticking to the usual schedule of 25</w:t>
      </w:r>
      <w:r w:rsidR="005A74B9" w:rsidRPr="00582CED">
        <w:rPr>
          <w:b/>
          <w:bCs/>
        </w:rPr>
        <w:t xml:space="preserve"> percent</w:t>
      </w:r>
      <w:r w:rsidR="00433AAE" w:rsidRPr="00582CED">
        <w:rPr>
          <w:b/>
          <w:bCs/>
        </w:rPr>
        <w:t xml:space="preserve"> per week?</w:t>
      </w:r>
    </w:p>
    <w:p w14:paraId="533DEFB1" w14:textId="4EDA7A5C" w:rsidR="006C5EA7" w:rsidRPr="00C065A4" w:rsidRDefault="006C5EA7" w:rsidP="006C5EA7">
      <w:pPr>
        <w:rPr>
          <w:rFonts w:ascii="Arial" w:hAnsi="Arial" w:cs="Arial"/>
        </w:rPr>
      </w:pPr>
      <w:r w:rsidRPr="00582CED">
        <w:rPr>
          <w:rFonts w:ascii="Arial" w:hAnsi="Arial" w:cs="Arial"/>
          <w:b/>
          <w:bCs/>
        </w:rPr>
        <w:t xml:space="preserve">A: </w:t>
      </w:r>
      <w:r w:rsidRPr="535D64A0">
        <w:rPr>
          <w:rFonts w:ascii="Arial" w:hAnsi="Arial" w:cs="Arial"/>
        </w:rPr>
        <w:t>You have the option to bring forward repayments by any amount so it can be a part payment or payment in full.  If you make a part payment the default option is that the weekly recoupment remains the same and the end date is brough</w:t>
      </w:r>
      <w:r w:rsidR="00582CED">
        <w:rPr>
          <w:rFonts w:ascii="Arial" w:hAnsi="Arial" w:cs="Arial"/>
        </w:rPr>
        <w:t>t</w:t>
      </w:r>
      <w:r w:rsidRPr="535D64A0">
        <w:rPr>
          <w:rFonts w:ascii="Arial" w:hAnsi="Arial" w:cs="Arial"/>
        </w:rPr>
        <w:t xml:space="preserve"> forward</w:t>
      </w:r>
      <w:r w:rsidR="00582CED">
        <w:rPr>
          <w:rFonts w:ascii="Arial" w:hAnsi="Arial" w:cs="Arial"/>
        </w:rPr>
        <w:t>. H</w:t>
      </w:r>
      <w:r w:rsidRPr="535D64A0">
        <w:rPr>
          <w:rFonts w:ascii="Arial" w:hAnsi="Arial" w:cs="Arial"/>
        </w:rPr>
        <w:t>owever</w:t>
      </w:r>
      <w:r w:rsidR="00582CED">
        <w:rPr>
          <w:rFonts w:ascii="Arial" w:hAnsi="Arial" w:cs="Arial"/>
        </w:rPr>
        <w:t>,</w:t>
      </w:r>
      <w:r w:rsidRPr="535D64A0">
        <w:rPr>
          <w:rFonts w:ascii="Arial" w:hAnsi="Arial" w:cs="Arial"/>
        </w:rPr>
        <w:t xml:space="preserve"> if you prefer you can retain the same end date but with lower recoupments.</w:t>
      </w:r>
    </w:p>
    <w:p w14:paraId="0A213E28" w14:textId="77777777" w:rsidR="006C5EA7" w:rsidRPr="00433AAE" w:rsidRDefault="006C5EA7" w:rsidP="006C5EA7">
      <w:pPr>
        <w:rPr>
          <w:rFonts w:ascii="Arial" w:hAnsi="Arial" w:cs="Arial"/>
          <w:b/>
          <w:bCs/>
        </w:rPr>
      </w:pPr>
      <w:r w:rsidRPr="00433AAE">
        <w:rPr>
          <w:rFonts w:ascii="Arial" w:hAnsi="Arial" w:cs="Arial"/>
          <w:b/>
          <w:bCs/>
        </w:rPr>
        <w:t>Q: Will there be arrangements that recoupment of contingency payments may be paused if there is potential hardship to the provider?</w:t>
      </w:r>
    </w:p>
    <w:p w14:paraId="385A4ABD" w14:textId="77777777" w:rsidR="006C5EA7" w:rsidRPr="00C065A4" w:rsidRDefault="006C5EA7" w:rsidP="006C5EA7">
      <w:pPr>
        <w:rPr>
          <w:rFonts w:ascii="Arial" w:hAnsi="Arial" w:cs="Arial"/>
        </w:rPr>
      </w:pPr>
      <w:r w:rsidRPr="00433AAE">
        <w:rPr>
          <w:rFonts w:ascii="Arial" w:hAnsi="Arial" w:cs="Arial"/>
          <w:b/>
          <w:bCs/>
        </w:rPr>
        <w:t>A:</w:t>
      </w:r>
      <w:r w:rsidRPr="4D01DC2C">
        <w:rPr>
          <w:rFonts w:ascii="Arial" w:hAnsi="Arial" w:cs="Arial"/>
        </w:rPr>
        <w:t xml:space="preserve"> Yes, providers can request recoupments be paused.</w:t>
      </w:r>
    </w:p>
    <w:p w14:paraId="7AF21610" w14:textId="050D677E" w:rsidR="006C5EA7" w:rsidRPr="001C42B7" w:rsidRDefault="006C5EA7" w:rsidP="00006D53">
      <w:pPr>
        <w:rPr>
          <w:b/>
          <w:bCs/>
        </w:rPr>
      </w:pPr>
      <w:r w:rsidRPr="001C42B7">
        <w:rPr>
          <w:rFonts w:ascii="Arial" w:hAnsi="Arial" w:cs="Arial"/>
          <w:b/>
          <w:bCs/>
        </w:rPr>
        <w:t xml:space="preserve">Q: </w:t>
      </w:r>
      <w:r w:rsidR="00006D53" w:rsidRPr="001C42B7">
        <w:rPr>
          <w:b/>
          <w:bCs/>
        </w:rPr>
        <w:t>Can you confirm that contingency payments will continue until at least the end of February? Also, could the timescales be adjusted to allow for the Christmas break, as many of us will be closed and need time to train new staff on CCMS?</w:t>
      </w:r>
    </w:p>
    <w:p w14:paraId="3445691C" w14:textId="1764269F" w:rsidR="006C5EA7" w:rsidRPr="00C065A4" w:rsidRDefault="006C5EA7" w:rsidP="006C5EA7">
      <w:pPr>
        <w:rPr>
          <w:rFonts w:ascii="Arial" w:hAnsi="Arial" w:cs="Arial"/>
        </w:rPr>
      </w:pPr>
      <w:r w:rsidRPr="001C42B7">
        <w:rPr>
          <w:rFonts w:ascii="Arial" w:hAnsi="Arial" w:cs="Arial"/>
          <w:b/>
          <w:bCs/>
        </w:rPr>
        <w:t xml:space="preserve">A: </w:t>
      </w:r>
      <w:r w:rsidRPr="4D01DC2C">
        <w:rPr>
          <w:rFonts w:ascii="Arial" w:hAnsi="Arial" w:cs="Arial"/>
        </w:rPr>
        <w:t xml:space="preserve">The LAA has been authorised to run the Average Payment Scheme until </w:t>
      </w:r>
      <w:r w:rsidR="001C42B7">
        <w:rPr>
          <w:rFonts w:ascii="Arial" w:hAnsi="Arial" w:cs="Arial"/>
        </w:rPr>
        <w:t xml:space="preserve">12 January </w:t>
      </w:r>
      <w:r w:rsidRPr="4D01DC2C">
        <w:rPr>
          <w:rFonts w:ascii="Arial" w:hAnsi="Arial" w:cs="Arial"/>
        </w:rPr>
        <w:t xml:space="preserve">2026. This will be the last opportunity to opt-in, with payment made </w:t>
      </w:r>
      <w:r w:rsidR="001C42B7">
        <w:rPr>
          <w:rFonts w:ascii="Arial" w:hAnsi="Arial" w:cs="Arial"/>
        </w:rPr>
        <w:t xml:space="preserve">19 January </w:t>
      </w:r>
      <w:r w:rsidRPr="4D01DC2C">
        <w:rPr>
          <w:rFonts w:ascii="Arial" w:hAnsi="Arial" w:cs="Arial"/>
        </w:rPr>
        <w:t xml:space="preserve">2026. </w:t>
      </w:r>
    </w:p>
    <w:p w14:paraId="65DE3667" w14:textId="49F8AAC6" w:rsidR="006C5EA7" w:rsidRPr="00B010A5" w:rsidRDefault="006C5EA7" w:rsidP="006C5EA7">
      <w:pPr>
        <w:rPr>
          <w:rFonts w:ascii="Arial" w:hAnsi="Arial" w:cs="Arial"/>
          <w:b/>
          <w:bCs/>
        </w:rPr>
      </w:pPr>
      <w:r w:rsidRPr="00B010A5">
        <w:rPr>
          <w:rFonts w:ascii="Arial" w:hAnsi="Arial" w:cs="Arial"/>
          <w:b/>
          <w:bCs/>
        </w:rPr>
        <w:t>Q: Is the LAA still going to recoup 25</w:t>
      </w:r>
      <w:r w:rsidR="00546761" w:rsidRPr="00B010A5">
        <w:rPr>
          <w:rFonts w:ascii="Arial" w:hAnsi="Arial" w:cs="Arial"/>
          <w:b/>
          <w:bCs/>
        </w:rPr>
        <w:t xml:space="preserve"> percent</w:t>
      </w:r>
      <w:r w:rsidRPr="00B010A5">
        <w:rPr>
          <w:rFonts w:ascii="Arial" w:hAnsi="Arial" w:cs="Arial"/>
          <w:b/>
          <w:bCs/>
        </w:rPr>
        <w:t xml:space="preserve"> of each BACS even if the balance to be paid ends up being lower than the current weekly contingency payment? That would add extra strain to our cashflow.</w:t>
      </w:r>
    </w:p>
    <w:p w14:paraId="6AD0F16C" w14:textId="077D1776" w:rsidR="00931F0A" w:rsidRDefault="006C5EA7" w:rsidP="006C5EA7">
      <w:pPr>
        <w:rPr>
          <w:rFonts w:ascii="Arial" w:hAnsi="Arial" w:cs="Arial"/>
        </w:rPr>
      </w:pPr>
      <w:r w:rsidRPr="00B010A5">
        <w:rPr>
          <w:rFonts w:ascii="Arial" w:hAnsi="Arial" w:cs="Arial"/>
          <w:b/>
          <w:bCs/>
        </w:rPr>
        <w:t>A:</w:t>
      </w:r>
      <w:r w:rsidRPr="6ED97138">
        <w:rPr>
          <w:rFonts w:ascii="Arial" w:hAnsi="Arial" w:cs="Arial"/>
        </w:rPr>
        <w:t xml:space="preserve"> </w:t>
      </w:r>
      <w:r w:rsidRPr="10A304C6">
        <w:rPr>
          <w:rFonts w:ascii="Arial" w:hAnsi="Arial" w:cs="Arial"/>
        </w:rPr>
        <w:t>If you have</w:t>
      </w:r>
      <w:r w:rsidRPr="7BA0C4C3">
        <w:rPr>
          <w:rFonts w:ascii="Arial" w:hAnsi="Arial" w:cs="Arial"/>
        </w:rPr>
        <w:t xml:space="preserve"> </w:t>
      </w:r>
      <w:r w:rsidRPr="13FD7932">
        <w:rPr>
          <w:rFonts w:ascii="Arial" w:hAnsi="Arial" w:cs="Arial"/>
        </w:rPr>
        <w:t xml:space="preserve">only </w:t>
      </w:r>
      <w:proofErr w:type="gramStart"/>
      <w:r w:rsidRPr="0B386884">
        <w:rPr>
          <w:rFonts w:ascii="Arial" w:hAnsi="Arial" w:cs="Arial"/>
        </w:rPr>
        <w:t>opted</w:t>
      </w:r>
      <w:r w:rsidRPr="5BFA69CB">
        <w:rPr>
          <w:rFonts w:ascii="Arial" w:hAnsi="Arial" w:cs="Arial"/>
        </w:rPr>
        <w:t>-in</w:t>
      </w:r>
      <w:proofErr w:type="gramEnd"/>
      <w:r w:rsidRPr="5BFA69CB">
        <w:rPr>
          <w:rFonts w:ascii="Arial" w:hAnsi="Arial" w:cs="Arial"/>
        </w:rPr>
        <w:t xml:space="preserve"> </w:t>
      </w:r>
      <w:r w:rsidRPr="0824D992">
        <w:rPr>
          <w:rFonts w:ascii="Arial" w:hAnsi="Arial" w:cs="Arial"/>
        </w:rPr>
        <w:t xml:space="preserve">to the </w:t>
      </w:r>
      <w:r w:rsidRPr="7A8EB12A">
        <w:rPr>
          <w:rFonts w:ascii="Arial" w:hAnsi="Arial" w:cs="Arial"/>
        </w:rPr>
        <w:t xml:space="preserve">average </w:t>
      </w:r>
      <w:r w:rsidRPr="4C4225FF">
        <w:rPr>
          <w:rFonts w:ascii="Arial" w:hAnsi="Arial" w:cs="Arial"/>
        </w:rPr>
        <w:t>payment scheme</w:t>
      </w:r>
      <w:r w:rsidRPr="69DF8F65">
        <w:rPr>
          <w:rFonts w:ascii="Arial" w:hAnsi="Arial" w:cs="Arial"/>
        </w:rPr>
        <w:t xml:space="preserve"> </w:t>
      </w:r>
      <w:r w:rsidRPr="1E844625">
        <w:rPr>
          <w:rFonts w:ascii="Arial" w:hAnsi="Arial" w:cs="Arial"/>
        </w:rPr>
        <w:t xml:space="preserve">then each </w:t>
      </w:r>
      <w:r w:rsidRPr="1A07F0B3">
        <w:rPr>
          <w:rFonts w:ascii="Arial" w:hAnsi="Arial" w:cs="Arial"/>
        </w:rPr>
        <w:t>week</w:t>
      </w:r>
      <w:r w:rsidRPr="457B8B97">
        <w:rPr>
          <w:rFonts w:ascii="Arial" w:hAnsi="Arial" w:cs="Arial"/>
        </w:rPr>
        <w:t xml:space="preserve"> </w:t>
      </w:r>
      <w:r w:rsidRPr="42D847D0">
        <w:rPr>
          <w:rFonts w:ascii="Arial" w:hAnsi="Arial" w:cs="Arial"/>
        </w:rPr>
        <w:t>25</w:t>
      </w:r>
      <w:r w:rsidR="00B010A5">
        <w:rPr>
          <w:rFonts w:ascii="Arial" w:hAnsi="Arial" w:cs="Arial"/>
        </w:rPr>
        <w:t xml:space="preserve"> percent</w:t>
      </w:r>
      <w:r w:rsidRPr="1C7BAB6C">
        <w:rPr>
          <w:rFonts w:ascii="Arial" w:hAnsi="Arial" w:cs="Arial"/>
        </w:rPr>
        <w:t xml:space="preserve"> of </w:t>
      </w:r>
      <w:r w:rsidRPr="5B6D457E">
        <w:rPr>
          <w:rFonts w:ascii="Arial" w:hAnsi="Arial" w:cs="Arial"/>
        </w:rPr>
        <w:t xml:space="preserve">the weekly </w:t>
      </w:r>
      <w:r w:rsidRPr="731C7803">
        <w:rPr>
          <w:rFonts w:ascii="Arial" w:hAnsi="Arial" w:cs="Arial"/>
        </w:rPr>
        <w:t xml:space="preserve">average payment </w:t>
      </w:r>
      <w:r w:rsidRPr="542A152A">
        <w:rPr>
          <w:rFonts w:ascii="Arial" w:hAnsi="Arial" w:cs="Arial"/>
        </w:rPr>
        <w:t xml:space="preserve">will be </w:t>
      </w:r>
      <w:r w:rsidRPr="1F43E108">
        <w:rPr>
          <w:rFonts w:ascii="Arial" w:hAnsi="Arial" w:cs="Arial"/>
        </w:rPr>
        <w:t xml:space="preserve">recouped. </w:t>
      </w:r>
      <w:r w:rsidRPr="083B6FF4">
        <w:rPr>
          <w:rFonts w:ascii="Arial" w:hAnsi="Arial" w:cs="Arial"/>
        </w:rPr>
        <w:t>In the</w:t>
      </w:r>
      <w:r w:rsidRPr="5FF6EB6C">
        <w:rPr>
          <w:rFonts w:ascii="Arial" w:hAnsi="Arial" w:cs="Arial"/>
        </w:rPr>
        <w:t xml:space="preserve"> final</w:t>
      </w:r>
      <w:r w:rsidRPr="36CBE4AD">
        <w:rPr>
          <w:rFonts w:ascii="Arial" w:hAnsi="Arial" w:cs="Arial"/>
        </w:rPr>
        <w:t xml:space="preserve"> </w:t>
      </w:r>
      <w:r w:rsidRPr="0DDE41BF">
        <w:rPr>
          <w:rFonts w:ascii="Arial" w:hAnsi="Arial" w:cs="Arial"/>
        </w:rPr>
        <w:t xml:space="preserve">week </w:t>
      </w:r>
      <w:r w:rsidRPr="0AEABBE8">
        <w:rPr>
          <w:rFonts w:ascii="Arial" w:hAnsi="Arial" w:cs="Arial"/>
        </w:rPr>
        <w:t xml:space="preserve">of </w:t>
      </w:r>
      <w:r w:rsidRPr="4D5AE2AC">
        <w:rPr>
          <w:rFonts w:ascii="Arial" w:hAnsi="Arial" w:cs="Arial"/>
        </w:rPr>
        <w:t xml:space="preserve">the </w:t>
      </w:r>
      <w:r w:rsidRPr="1DCD5E66">
        <w:rPr>
          <w:rFonts w:ascii="Arial" w:hAnsi="Arial" w:cs="Arial"/>
        </w:rPr>
        <w:t xml:space="preserve">recoupment </w:t>
      </w:r>
      <w:r w:rsidRPr="3749FCCD">
        <w:rPr>
          <w:rFonts w:ascii="Arial" w:hAnsi="Arial" w:cs="Arial"/>
        </w:rPr>
        <w:t>schedule</w:t>
      </w:r>
      <w:r w:rsidRPr="62DB0573">
        <w:rPr>
          <w:rFonts w:ascii="Arial" w:hAnsi="Arial" w:cs="Arial"/>
        </w:rPr>
        <w:t xml:space="preserve"> </w:t>
      </w:r>
      <w:r w:rsidRPr="0AB47B11">
        <w:rPr>
          <w:rFonts w:ascii="Arial" w:hAnsi="Arial" w:cs="Arial"/>
        </w:rPr>
        <w:t xml:space="preserve">the </w:t>
      </w:r>
      <w:r w:rsidRPr="494CECA9">
        <w:rPr>
          <w:rFonts w:ascii="Arial" w:hAnsi="Arial" w:cs="Arial"/>
        </w:rPr>
        <w:t xml:space="preserve">balance </w:t>
      </w:r>
      <w:r w:rsidRPr="6A6530BE">
        <w:rPr>
          <w:rFonts w:ascii="Arial" w:hAnsi="Arial" w:cs="Arial"/>
        </w:rPr>
        <w:t xml:space="preserve">remaining will be </w:t>
      </w:r>
      <w:r w:rsidRPr="5399E44A">
        <w:rPr>
          <w:rFonts w:ascii="Arial" w:hAnsi="Arial" w:cs="Arial"/>
        </w:rPr>
        <w:t>recouped</w:t>
      </w:r>
      <w:r w:rsidRPr="37B7C91D">
        <w:rPr>
          <w:rFonts w:ascii="Arial" w:hAnsi="Arial" w:cs="Arial"/>
        </w:rPr>
        <w:t>.</w:t>
      </w:r>
      <w:r w:rsidRPr="717BC2B8">
        <w:rPr>
          <w:rFonts w:ascii="Arial" w:hAnsi="Arial" w:cs="Arial"/>
        </w:rPr>
        <w:t xml:space="preserve"> </w:t>
      </w:r>
      <w:r w:rsidRPr="0F884D9A">
        <w:rPr>
          <w:rFonts w:ascii="Arial" w:hAnsi="Arial" w:cs="Arial"/>
        </w:rPr>
        <w:t xml:space="preserve">This </w:t>
      </w:r>
      <w:r w:rsidRPr="0053728D">
        <w:rPr>
          <w:rFonts w:ascii="Arial" w:hAnsi="Arial" w:cs="Arial"/>
        </w:rPr>
        <w:t xml:space="preserve">may be </w:t>
      </w:r>
      <w:r w:rsidRPr="5E2CF5AE">
        <w:rPr>
          <w:rFonts w:ascii="Arial" w:hAnsi="Arial" w:cs="Arial"/>
        </w:rPr>
        <w:t xml:space="preserve">less than </w:t>
      </w:r>
      <w:r w:rsidRPr="2AC5D81E">
        <w:rPr>
          <w:rFonts w:ascii="Arial" w:hAnsi="Arial" w:cs="Arial"/>
        </w:rPr>
        <w:t xml:space="preserve">the </w:t>
      </w:r>
      <w:r w:rsidRPr="5FB2E1B3">
        <w:rPr>
          <w:rFonts w:ascii="Arial" w:hAnsi="Arial" w:cs="Arial"/>
        </w:rPr>
        <w:t xml:space="preserve">previous </w:t>
      </w:r>
      <w:r w:rsidRPr="0D967923">
        <w:rPr>
          <w:rFonts w:ascii="Arial" w:hAnsi="Arial" w:cs="Arial"/>
        </w:rPr>
        <w:t>payments.</w:t>
      </w:r>
      <w:r w:rsidRPr="695FE45E">
        <w:rPr>
          <w:rFonts w:ascii="Arial" w:hAnsi="Arial" w:cs="Arial"/>
        </w:rPr>
        <w:t xml:space="preserve"> </w:t>
      </w:r>
      <w:r>
        <w:br/>
      </w:r>
    </w:p>
    <w:p w14:paraId="18DA0874" w14:textId="265A21D7" w:rsidR="006C5EA7" w:rsidRPr="00546761" w:rsidRDefault="006C5EA7" w:rsidP="006C5EA7">
      <w:pPr>
        <w:rPr>
          <w:rFonts w:ascii="Arial" w:hAnsi="Arial" w:cs="Arial"/>
          <w:b/>
          <w:bCs/>
        </w:rPr>
      </w:pPr>
      <w:r w:rsidRPr="00546761">
        <w:rPr>
          <w:rFonts w:ascii="Arial" w:hAnsi="Arial" w:cs="Arial"/>
          <w:b/>
          <w:bCs/>
        </w:rPr>
        <w:t>Q: If we have only started claiming the emergency payments from October, will we have a different "length of time to repay" the amounts owed than a firm that started claiming from July?</w:t>
      </w:r>
    </w:p>
    <w:p w14:paraId="7F83075A" w14:textId="77777777" w:rsidR="006C5EA7" w:rsidRPr="00C065A4" w:rsidRDefault="006C5EA7" w:rsidP="006C5EA7">
      <w:pPr>
        <w:rPr>
          <w:rFonts w:ascii="Arial" w:hAnsi="Arial" w:cs="Arial"/>
        </w:rPr>
      </w:pPr>
      <w:r w:rsidRPr="00546761">
        <w:rPr>
          <w:rFonts w:ascii="Arial" w:hAnsi="Arial" w:cs="Arial"/>
          <w:b/>
          <w:bCs/>
        </w:rPr>
        <w:t>A:</w:t>
      </w:r>
      <w:r w:rsidRPr="2E1928BB">
        <w:rPr>
          <w:rFonts w:ascii="Arial" w:hAnsi="Arial" w:cs="Arial"/>
        </w:rPr>
        <w:t xml:space="preserve"> </w:t>
      </w:r>
      <w:r w:rsidRPr="5CE260A3">
        <w:rPr>
          <w:rFonts w:ascii="Arial" w:hAnsi="Arial" w:cs="Arial"/>
        </w:rPr>
        <w:t xml:space="preserve">Yes, </w:t>
      </w:r>
      <w:r w:rsidRPr="18625338">
        <w:rPr>
          <w:rFonts w:ascii="Arial" w:hAnsi="Arial" w:cs="Arial"/>
        </w:rPr>
        <w:t xml:space="preserve">the </w:t>
      </w:r>
      <w:r w:rsidRPr="71EA109B">
        <w:rPr>
          <w:rFonts w:ascii="Arial" w:hAnsi="Arial" w:cs="Arial"/>
        </w:rPr>
        <w:t>length of the</w:t>
      </w:r>
      <w:r w:rsidRPr="57CDB1F3">
        <w:rPr>
          <w:rFonts w:ascii="Arial" w:hAnsi="Arial" w:cs="Arial"/>
        </w:rPr>
        <w:t xml:space="preserve"> </w:t>
      </w:r>
      <w:r w:rsidRPr="0F7C00E8">
        <w:rPr>
          <w:rFonts w:ascii="Arial" w:hAnsi="Arial" w:cs="Arial"/>
        </w:rPr>
        <w:t xml:space="preserve">recoupment </w:t>
      </w:r>
      <w:r w:rsidRPr="25B41183">
        <w:rPr>
          <w:rFonts w:ascii="Arial" w:hAnsi="Arial" w:cs="Arial"/>
        </w:rPr>
        <w:t xml:space="preserve">schedule </w:t>
      </w:r>
      <w:r w:rsidRPr="18F0BD78">
        <w:rPr>
          <w:rFonts w:ascii="Arial" w:hAnsi="Arial" w:cs="Arial"/>
        </w:rPr>
        <w:t xml:space="preserve">is </w:t>
      </w:r>
      <w:r w:rsidRPr="3E02437F">
        <w:rPr>
          <w:rFonts w:ascii="Arial" w:hAnsi="Arial" w:cs="Arial"/>
        </w:rPr>
        <w:t>based on the</w:t>
      </w:r>
      <w:r w:rsidRPr="77D3891C">
        <w:rPr>
          <w:rFonts w:ascii="Arial" w:hAnsi="Arial" w:cs="Arial"/>
        </w:rPr>
        <w:t xml:space="preserve"> number </w:t>
      </w:r>
      <w:r w:rsidRPr="64780C79">
        <w:rPr>
          <w:rFonts w:ascii="Arial" w:hAnsi="Arial" w:cs="Arial"/>
        </w:rPr>
        <w:t xml:space="preserve">of </w:t>
      </w:r>
      <w:r w:rsidRPr="533A5C8B">
        <w:rPr>
          <w:rFonts w:ascii="Arial" w:hAnsi="Arial" w:cs="Arial"/>
        </w:rPr>
        <w:t xml:space="preserve">weeks </w:t>
      </w:r>
      <w:proofErr w:type="gramStart"/>
      <w:r w:rsidRPr="4433E477">
        <w:rPr>
          <w:rFonts w:ascii="Arial" w:hAnsi="Arial" w:cs="Arial"/>
        </w:rPr>
        <w:t>opted-</w:t>
      </w:r>
      <w:r w:rsidRPr="5B440BC7">
        <w:rPr>
          <w:rFonts w:ascii="Arial" w:hAnsi="Arial" w:cs="Arial"/>
        </w:rPr>
        <w:t>in.</w:t>
      </w:r>
      <w:proofErr w:type="gramEnd"/>
      <w:r w:rsidRPr="5B440BC7">
        <w:rPr>
          <w:rFonts w:ascii="Arial" w:hAnsi="Arial" w:cs="Arial"/>
        </w:rPr>
        <w:t xml:space="preserve"> </w:t>
      </w:r>
    </w:p>
    <w:p w14:paraId="60BE1742" w14:textId="4BEE2A1E" w:rsidR="006C5EA7" w:rsidRPr="00931F0A" w:rsidRDefault="006C5EA7" w:rsidP="006C5EA7">
      <w:pPr>
        <w:rPr>
          <w:rFonts w:ascii="Arial" w:hAnsi="Arial" w:cs="Arial"/>
          <w:b/>
          <w:bCs/>
        </w:rPr>
      </w:pPr>
      <w:r w:rsidRPr="00931F0A">
        <w:rPr>
          <w:rFonts w:ascii="Arial" w:hAnsi="Arial" w:cs="Arial"/>
          <w:b/>
          <w:bCs/>
        </w:rPr>
        <w:t>Q: What period of notice will be given for the end of the average payments</w:t>
      </w:r>
      <w:r w:rsidR="00BD1193" w:rsidRPr="00931F0A">
        <w:rPr>
          <w:rFonts w:ascii="Arial" w:hAnsi="Arial" w:cs="Arial"/>
          <w:b/>
          <w:bCs/>
        </w:rPr>
        <w:t xml:space="preserve"> </w:t>
      </w:r>
      <w:r w:rsidRPr="00931F0A">
        <w:rPr>
          <w:rFonts w:ascii="Arial" w:hAnsi="Arial" w:cs="Arial"/>
          <w:b/>
          <w:bCs/>
        </w:rPr>
        <w:t>/ start of the recoup</w:t>
      </w:r>
      <w:r w:rsidR="00BD1193" w:rsidRPr="00931F0A">
        <w:rPr>
          <w:rFonts w:ascii="Arial" w:hAnsi="Arial" w:cs="Arial"/>
          <w:b/>
          <w:bCs/>
        </w:rPr>
        <w:t>ment</w:t>
      </w:r>
      <w:r w:rsidRPr="00931F0A">
        <w:rPr>
          <w:rFonts w:ascii="Arial" w:hAnsi="Arial" w:cs="Arial"/>
          <w:b/>
          <w:bCs/>
        </w:rPr>
        <w:t>s?</w:t>
      </w:r>
    </w:p>
    <w:p w14:paraId="778F19B6" w14:textId="2A6CADF4" w:rsidR="006C5EA7" w:rsidRPr="00C065A4" w:rsidRDefault="006C5EA7" w:rsidP="006C5EA7">
      <w:pPr>
        <w:rPr>
          <w:rFonts w:ascii="Arial" w:hAnsi="Arial" w:cs="Arial"/>
        </w:rPr>
      </w:pPr>
      <w:r w:rsidRPr="00931F0A">
        <w:rPr>
          <w:rFonts w:ascii="Arial" w:hAnsi="Arial" w:cs="Arial"/>
          <w:b/>
          <w:bCs/>
        </w:rPr>
        <w:t>A:</w:t>
      </w:r>
      <w:r w:rsidRPr="00C065A4">
        <w:rPr>
          <w:rFonts w:ascii="Arial" w:hAnsi="Arial" w:cs="Arial"/>
        </w:rPr>
        <w:t xml:space="preserve"> The last deadline to opt-in for average payments will be Monday noon 12 January 2026 (payment 19</w:t>
      </w:r>
      <w:r w:rsidRPr="00C065A4">
        <w:rPr>
          <w:rFonts w:ascii="Arial" w:hAnsi="Arial" w:cs="Arial"/>
          <w:vertAlign w:val="superscript"/>
        </w:rPr>
        <w:t>th</w:t>
      </w:r>
      <w:r w:rsidRPr="00C065A4">
        <w:rPr>
          <w:rFonts w:ascii="Arial" w:hAnsi="Arial" w:cs="Arial"/>
        </w:rPr>
        <w:t xml:space="preserve"> January 2026). Recoupments will begin 2 weeks later - 2 February 2026. </w:t>
      </w:r>
    </w:p>
    <w:p w14:paraId="47DA5A0C" w14:textId="77777777" w:rsidR="006C5EA7" w:rsidRPr="0009471A" w:rsidRDefault="006C5EA7" w:rsidP="006C5EA7">
      <w:pPr>
        <w:rPr>
          <w:rFonts w:ascii="Arial" w:hAnsi="Arial" w:cs="Arial"/>
          <w:b/>
          <w:bCs/>
        </w:rPr>
      </w:pPr>
      <w:r w:rsidRPr="0009471A">
        <w:rPr>
          <w:rFonts w:ascii="Arial" w:hAnsi="Arial" w:cs="Arial"/>
          <w:b/>
          <w:bCs/>
        </w:rPr>
        <w:t xml:space="preserve">Q: Who do we contact as </w:t>
      </w:r>
      <w:proofErr w:type="gramStart"/>
      <w:r w:rsidRPr="0009471A">
        <w:rPr>
          <w:rFonts w:ascii="Arial" w:hAnsi="Arial" w:cs="Arial"/>
          <w:b/>
          <w:bCs/>
        </w:rPr>
        <w:t>barristers</w:t>
      </w:r>
      <w:proofErr w:type="gramEnd"/>
      <w:r w:rsidRPr="0009471A">
        <w:rPr>
          <w:rFonts w:ascii="Arial" w:hAnsi="Arial" w:cs="Arial"/>
          <w:b/>
          <w:bCs/>
        </w:rPr>
        <w:t xml:space="preserve"> clerks?</w:t>
      </w:r>
    </w:p>
    <w:p w14:paraId="1EBD4CD0" w14:textId="70B8830F" w:rsidR="006C5EA7" w:rsidRDefault="006C5EA7" w:rsidP="006C5EA7">
      <w:pPr>
        <w:rPr>
          <w:rFonts w:ascii="Arial" w:hAnsi="Arial" w:cs="Arial"/>
        </w:rPr>
      </w:pPr>
      <w:r w:rsidRPr="0009471A">
        <w:rPr>
          <w:rFonts w:ascii="Arial" w:hAnsi="Arial" w:cs="Arial"/>
          <w:b/>
          <w:bCs/>
        </w:rPr>
        <w:t>A:</w:t>
      </w:r>
      <w:r w:rsidRPr="00C065A4">
        <w:rPr>
          <w:rFonts w:ascii="Arial" w:hAnsi="Arial" w:cs="Arial"/>
        </w:rPr>
        <w:t xml:space="preserve"> </w:t>
      </w:r>
      <w:r>
        <w:rPr>
          <w:rFonts w:ascii="Arial" w:hAnsi="Arial" w:cs="Arial"/>
        </w:rPr>
        <w:t xml:space="preserve">Where they wish to request a pause to the recoupment schedule or wish to pay back the full costs or part of the costs received under the scheme, contact </w:t>
      </w:r>
      <w:hyperlink r:id="rId58" w:history="1">
        <w:r w:rsidRPr="0021385E">
          <w:rPr>
            <w:rStyle w:val="Hyperlink"/>
            <w:rFonts w:ascii="Arial" w:hAnsi="Arial" w:cs="Arial"/>
          </w:rPr>
          <w:t>CivilClaimBC@justice.gov.uk</w:t>
        </w:r>
      </w:hyperlink>
      <w:r w:rsidRPr="00C065A4">
        <w:rPr>
          <w:rFonts w:ascii="Arial" w:hAnsi="Arial" w:cs="Arial"/>
        </w:rPr>
        <w:t xml:space="preserve">. </w:t>
      </w:r>
    </w:p>
    <w:p w14:paraId="5F3881DB" w14:textId="77777777" w:rsidR="006C5EA7" w:rsidRDefault="006C5EA7" w:rsidP="006C5EA7">
      <w:pPr>
        <w:rPr>
          <w:rFonts w:ascii="Arial" w:hAnsi="Arial" w:cs="Arial"/>
        </w:rPr>
      </w:pPr>
      <w:r>
        <w:rPr>
          <w:rFonts w:ascii="Arial" w:hAnsi="Arial" w:cs="Arial"/>
        </w:rPr>
        <w:t>Full guidance on this process will be released closer to the date.</w:t>
      </w:r>
    </w:p>
    <w:p w14:paraId="15DA948A" w14:textId="3226C8D9" w:rsidR="006C5EA7" w:rsidRPr="0009471A" w:rsidRDefault="006C5EA7" w:rsidP="004E65D3">
      <w:pPr>
        <w:rPr>
          <w:b/>
          <w:bCs/>
        </w:rPr>
      </w:pPr>
      <w:r w:rsidRPr="0009471A">
        <w:rPr>
          <w:rFonts w:ascii="Arial" w:hAnsi="Arial" w:cs="Arial"/>
          <w:b/>
          <w:bCs/>
        </w:rPr>
        <w:t xml:space="preserve">Q: </w:t>
      </w:r>
      <w:r w:rsidR="004E65D3" w:rsidRPr="0009471A">
        <w:rPr>
          <w:b/>
          <w:bCs/>
        </w:rPr>
        <w:t>Can you confirm that the LAA won’t shorten the payment schedule or ask for contingency payments to be repaid more quickly?</w:t>
      </w:r>
    </w:p>
    <w:p w14:paraId="7D812DC6" w14:textId="07CE3668" w:rsidR="006C5EA7" w:rsidRPr="00C065A4" w:rsidRDefault="006C5EA7" w:rsidP="006C5EA7">
      <w:pPr>
        <w:rPr>
          <w:rFonts w:ascii="Arial" w:hAnsi="Arial" w:cs="Arial"/>
        </w:rPr>
      </w:pPr>
      <w:r w:rsidRPr="0009471A">
        <w:rPr>
          <w:rFonts w:ascii="Arial" w:hAnsi="Arial" w:cs="Arial"/>
          <w:b/>
          <w:bCs/>
        </w:rPr>
        <w:t xml:space="preserve">A: </w:t>
      </w:r>
      <w:r w:rsidRPr="535D64A0">
        <w:rPr>
          <w:rFonts w:ascii="Arial" w:hAnsi="Arial" w:cs="Arial"/>
        </w:rPr>
        <w:t xml:space="preserve">We have no plans to ask people to pay back contingency payments any faster than we have set out. Where </w:t>
      </w:r>
      <w:r w:rsidR="005B5C63" w:rsidRPr="535D64A0">
        <w:rPr>
          <w:rFonts w:ascii="Arial" w:hAnsi="Arial" w:cs="Arial"/>
        </w:rPr>
        <w:t>a</w:t>
      </w:r>
      <w:r w:rsidRPr="535D64A0">
        <w:rPr>
          <w:rFonts w:ascii="Arial" w:hAnsi="Arial" w:cs="Arial"/>
        </w:rPr>
        <w:t xml:space="preserve"> provider or barrister has been able to submit </w:t>
      </w:r>
      <w:r w:rsidR="0009471A" w:rsidRPr="535D64A0">
        <w:rPr>
          <w:rFonts w:ascii="Arial" w:hAnsi="Arial" w:cs="Arial"/>
        </w:rPr>
        <w:t>all</w:t>
      </w:r>
      <w:r w:rsidRPr="535D64A0">
        <w:rPr>
          <w:rFonts w:ascii="Arial" w:hAnsi="Arial" w:cs="Arial"/>
        </w:rPr>
        <w:t xml:space="preserve"> their claims relating to the contingency period much more quickly than the contingency payments have been </w:t>
      </w:r>
      <w:r w:rsidR="005B5C63" w:rsidRPr="535D64A0">
        <w:rPr>
          <w:rFonts w:ascii="Arial" w:hAnsi="Arial" w:cs="Arial"/>
        </w:rPr>
        <w:t>recouped,</w:t>
      </w:r>
      <w:r w:rsidRPr="535D64A0">
        <w:rPr>
          <w:rFonts w:ascii="Arial" w:hAnsi="Arial" w:cs="Arial"/>
        </w:rPr>
        <w:t xml:space="preserve"> we will discuss this with you to ensure that you have provision for future cash flow.  We may encourage early payment but that will be at the discretion of the provider</w:t>
      </w:r>
      <w:r w:rsidR="005B5C63">
        <w:rPr>
          <w:rFonts w:ascii="Arial" w:hAnsi="Arial" w:cs="Arial"/>
        </w:rPr>
        <w:t xml:space="preserve"> </w:t>
      </w:r>
      <w:r w:rsidRPr="535D64A0">
        <w:rPr>
          <w:rFonts w:ascii="Arial" w:hAnsi="Arial" w:cs="Arial"/>
        </w:rPr>
        <w:t>/</w:t>
      </w:r>
      <w:r w:rsidR="005B5C63">
        <w:rPr>
          <w:rFonts w:ascii="Arial" w:hAnsi="Arial" w:cs="Arial"/>
        </w:rPr>
        <w:t xml:space="preserve"> </w:t>
      </w:r>
      <w:r w:rsidRPr="535D64A0">
        <w:rPr>
          <w:rFonts w:ascii="Arial" w:hAnsi="Arial" w:cs="Arial"/>
        </w:rPr>
        <w:t>barrister.</w:t>
      </w:r>
    </w:p>
    <w:p w14:paraId="5FC5F53F" w14:textId="5D07B06D" w:rsidR="006C5EA7" w:rsidRPr="004E65D3" w:rsidRDefault="006C5EA7" w:rsidP="00BA3435">
      <w:pPr>
        <w:rPr>
          <w:b/>
          <w:bCs/>
        </w:rPr>
      </w:pPr>
      <w:r w:rsidRPr="004E65D3">
        <w:rPr>
          <w:rFonts w:ascii="Arial" w:hAnsi="Arial" w:cs="Arial"/>
          <w:b/>
          <w:bCs/>
        </w:rPr>
        <w:t xml:space="preserve">Q: </w:t>
      </w:r>
      <w:r w:rsidR="00BA3435" w:rsidRPr="004E65D3">
        <w:rPr>
          <w:b/>
          <w:bCs/>
        </w:rPr>
        <w:t>Could we get a summary of all the payments made during the outage so we know exactly how much we might need to pay back? Also, if we submit bills that match or exceed that amount, can we avoid having money recouped, as this could make things even more difficult for us?</w:t>
      </w:r>
    </w:p>
    <w:p w14:paraId="485E5684" w14:textId="77777777" w:rsidR="006C5EA7" w:rsidRPr="00C065A4" w:rsidRDefault="006C5EA7" w:rsidP="006C5EA7">
      <w:pPr>
        <w:rPr>
          <w:rFonts w:ascii="Arial" w:hAnsi="Arial" w:cs="Arial"/>
        </w:rPr>
      </w:pPr>
      <w:r w:rsidRPr="004E65D3">
        <w:rPr>
          <w:rFonts w:ascii="Arial" w:hAnsi="Arial" w:cs="Arial"/>
          <w:b/>
          <w:bCs/>
        </w:rPr>
        <w:t>A:</w:t>
      </w:r>
      <w:r w:rsidRPr="632CC4A9">
        <w:rPr>
          <w:rFonts w:ascii="Arial" w:hAnsi="Arial" w:cs="Arial"/>
        </w:rPr>
        <w:t xml:space="preserve"> When the Average Payment scheme concludes all accounts which opted-in will be provided with a statement to show the payments made and the total which will be used to calculate the recoupment amount. You will then </w:t>
      </w:r>
      <w:proofErr w:type="gramStart"/>
      <w:r w:rsidRPr="632CC4A9">
        <w:rPr>
          <w:rFonts w:ascii="Arial" w:hAnsi="Arial" w:cs="Arial"/>
        </w:rPr>
        <w:t>have the opportunity to</w:t>
      </w:r>
      <w:proofErr w:type="gramEnd"/>
      <w:r w:rsidRPr="632CC4A9">
        <w:rPr>
          <w:rFonts w:ascii="Arial" w:hAnsi="Arial" w:cs="Arial"/>
        </w:rPr>
        <w:t xml:space="preserve"> repay the total and cancel the recoupment schedule.</w:t>
      </w:r>
    </w:p>
    <w:p w14:paraId="184114BB" w14:textId="03543DF9" w:rsidR="002B0BEB" w:rsidRPr="004A66A9" w:rsidRDefault="006C5EA7" w:rsidP="009D1D79">
      <w:pPr>
        <w:rPr>
          <w:b/>
          <w:bCs/>
        </w:rPr>
      </w:pPr>
      <w:r w:rsidRPr="004A66A9">
        <w:rPr>
          <w:rFonts w:ascii="Arial" w:hAnsi="Arial" w:cs="Arial"/>
          <w:b/>
          <w:bCs/>
        </w:rPr>
        <w:t xml:space="preserve">Q: </w:t>
      </w:r>
      <w:r w:rsidR="009D1D79" w:rsidRPr="004A66A9">
        <w:rPr>
          <w:b/>
          <w:bCs/>
        </w:rPr>
        <w:t>Will we need to pay back all the contingency money straight away and then go back to getting weekly payments for each office like before, or will you let us know which invoices are paid each week and deduct those payments from our contingency balance until it's used up?</w:t>
      </w:r>
    </w:p>
    <w:p w14:paraId="6F27E42A" w14:textId="77777777" w:rsidR="006C5EA7" w:rsidRPr="00C065A4" w:rsidRDefault="006C5EA7" w:rsidP="006C5EA7">
      <w:pPr>
        <w:rPr>
          <w:rFonts w:ascii="Arial" w:hAnsi="Arial" w:cs="Arial"/>
        </w:rPr>
      </w:pPr>
      <w:r w:rsidRPr="004A66A9">
        <w:rPr>
          <w:rFonts w:ascii="Arial" w:hAnsi="Arial" w:cs="Arial"/>
          <w:b/>
          <w:bCs/>
        </w:rPr>
        <w:t>A:</w:t>
      </w:r>
      <w:r w:rsidRPr="632CC4A9">
        <w:rPr>
          <w:rFonts w:ascii="Arial" w:hAnsi="Arial" w:cs="Arial"/>
        </w:rPr>
        <w:t xml:space="preserve"> You can choose to repay the contingency balance and cancel the recoupment schedule. Alternatively, a set amount will be deducted from the payments authorised each week to your account. </w:t>
      </w:r>
    </w:p>
    <w:p w14:paraId="6869236E" w14:textId="6C27E395" w:rsidR="006C5EA7" w:rsidRPr="00A21BED" w:rsidRDefault="006C5EA7" w:rsidP="006C5EA7">
      <w:pPr>
        <w:rPr>
          <w:rFonts w:ascii="Arial" w:hAnsi="Arial" w:cs="Arial"/>
          <w:b/>
          <w:bCs/>
        </w:rPr>
      </w:pPr>
      <w:r w:rsidRPr="00A21BED">
        <w:rPr>
          <w:rFonts w:ascii="Arial" w:hAnsi="Arial" w:cs="Arial"/>
          <w:b/>
          <w:bCs/>
        </w:rPr>
        <w:t xml:space="preserve">Q: </w:t>
      </w:r>
      <w:r w:rsidR="002B4599" w:rsidRPr="00A21BED">
        <w:rPr>
          <w:rFonts w:ascii="Arial" w:hAnsi="Arial" w:cs="Arial"/>
          <w:b/>
          <w:bCs/>
        </w:rPr>
        <w:t xml:space="preserve">Will </w:t>
      </w:r>
      <w:r w:rsidRPr="00A21BED">
        <w:rPr>
          <w:rFonts w:ascii="Arial" w:hAnsi="Arial" w:cs="Arial"/>
          <w:b/>
          <w:bCs/>
        </w:rPr>
        <w:t>the weekly recoup</w:t>
      </w:r>
      <w:r w:rsidR="00AF0872" w:rsidRPr="00A21BED">
        <w:rPr>
          <w:rFonts w:ascii="Arial" w:hAnsi="Arial" w:cs="Arial"/>
          <w:b/>
          <w:bCs/>
        </w:rPr>
        <w:t>ment</w:t>
      </w:r>
      <w:r w:rsidRPr="00A21BED">
        <w:rPr>
          <w:rFonts w:ascii="Arial" w:hAnsi="Arial" w:cs="Arial"/>
          <w:b/>
          <w:bCs/>
        </w:rPr>
        <w:t xml:space="preserve"> </w:t>
      </w:r>
      <w:r w:rsidR="002B4599" w:rsidRPr="00A21BED">
        <w:rPr>
          <w:rFonts w:ascii="Arial" w:hAnsi="Arial" w:cs="Arial"/>
          <w:b/>
          <w:bCs/>
        </w:rPr>
        <w:t xml:space="preserve">for counsel </w:t>
      </w:r>
      <w:r w:rsidRPr="00A21BED">
        <w:rPr>
          <w:rFonts w:ascii="Arial" w:hAnsi="Arial" w:cs="Arial"/>
          <w:b/>
          <w:bCs/>
        </w:rPr>
        <w:t>be cumulative</w:t>
      </w:r>
      <w:r w:rsidR="002B4599" w:rsidRPr="00A21BED">
        <w:rPr>
          <w:rFonts w:ascii="Arial" w:hAnsi="Arial" w:cs="Arial"/>
          <w:b/>
          <w:bCs/>
        </w:rPr>
        <w:t>?</w:t>
      </w:r>
      <w:r w:rsidR="007F0680" w:rsidRPr="00A21BED">
        <w:rPr>
          <w:rFonts w:ascii="Arial" w:hAnsi="Arial" w:cs="Arial"/>
          <w:b/>
          <w:bCs/>
        </w:rPr>
        <w:t xml:space="preserve"> For example,</w:t>
      </w:r>
      <w:r w:rsidRPr="00A21BED">
        <w:rPr>
          <w:rFonts w:ascii="Arial" w:hAnsi="Arial" w:cs="Arial"/>
          <w:b/>
          <w:bCs/>
        </w:rPr>
        <w:t xml:space="preserve"> if there is insufficient billing on CCMS to cover a weekly payment, that amount will roll over and be added to the following week? </w:t>
      </w:r>
    </w:p>
    <w:p w14:paraId="7FE3A751" w14:textId="77777777" w:rsidR="00A21BED" w:rsidRDefault="006C5EA7" w:rsidP="006C5EA7">
      <w:pPr>
        <w:rPr>
          <w:rFonts w:ascii="Arial" w:hAnsi="Arial" w:cs="Arial"/>
        </w:rPr>
      </w:pPr>
      <w:r w:rsidRPr="00A21BED">
        <w:rPr>
          <w:rFonts w:ascii="Arial" w:hAnsi="Arial" w:cs="Arial"/>
          <w:b/>
          <w:bCs/>
        </w:rPr>
        <w:t>A:</w:t>
      </w:r>
      <w:r w:rsidRPr="632CC4A9">
        <w:rPr>
          <w:rFonts w:ascii="Arial" w:hAnsi="Arial" w:cs="Arial"/>
        </w:rPr>
        <w:t xml:space="preserve"> If insufficient bills are authorised to cover the recoupment one week, then a debt will be created on the account. </w:t>
      </w:r>
    </w:p>
    <w:p w14:paraId="42F20EB4" w14:textId="77777777" w:rsidR="00A21BED" w:rsidRDefault="006C5EA7" w:rsidP="006C5EA7">
      <w:pPr>
        <w:rPr>
          <w:rFonts w:ascii="Arial" w:hAnsi="Arial" w:cs="Arial"/>
        </w:rPr>
      </w:pPr>
      <w:r w:rsidRPr="632CC4A9">
        <w:rPr>
          <w:rFonts w:ascii="Arial" w:hAnsi="Arial" w:cs="Arial"/>
        </w:rPr>
        <w:t xml:space="preserve">The next recoupment will take place as normal the following week (unless a pause is requested). </w:t>
      </w:r>
    </w:p>
    <w:p w14:paraId="24811CB0" w14:textId="5B96CAE1" w:rsidR="006C5EA7" w:rsidRPr="00C065A4" w:rsidRDefault="006C5EA7" w:rsidP="006C5EA7">
      <w:pPr>
        <w:rPr>
          <w:rFonts w:ascii="Arial" w:hAnsi="Arial" w:cs="Arial"/>
        </w:rPr>
      </w:pPr>
      <w:r w:rsidRPr="632CC4A9">
        <w:rPr>
          <w:rFonts w:ascii="Arial" w:hAnsi="Arial" w:cs="Arial"/>
        </w:rPr>
        <w:t xml:space="preserve">Any bills authorised that week will be netted against the debt and the recoupment amount before payment is made to the account. </w:t>
      </w:r>
    </w:p>
    <w:p w14:paraId="08364ABB" w14:textId="3C714BA4" w:rsidR="006C5EA7" w:rsidRPr="00AF0872" w:rsidRDefault="006C5EA7" w:rsidP="006C5EA7">
      <w:pPr>
        <w:rPr>
          <w:rFonts w:ascii="Arial" w:hAnsi="Arial" w:cs="Arial"/>
          <w:b/>
          <w:bCs/>
        </w:rPr>
      </w:pPr>
      <w:r w:rsidRPr="00AF0872">
        <w:rPr>
          <w:rFonts w:ascii="Arial" w:hAnsi="Arial" w:cs="Arial"/>
          <w:b/>
          <w:bCs/>
        </w:rPr>
        <w:t xml:space="preserve">Q: </w:t>
      </w:r>
      <w:r w:rsidR="00C10AC6" w:rsidRPr="00AF0872">
        <w:rPr>
          <w:rFonts w:ascii="Arial" w:hAnsi="Arial" w:cs="Arial"/>
          <w:b/>
          <w:bCs/>
        </w:rPr>
        <w:t xml:space="preserve">Is there a </w:t>
      </w:r>
      <w:r w:rsidRPr="00AF0872">
        <w:rPr>
          <w:rFonts w:ascii="Arial" w:hAnsi="Arial" w:cs="Arial"/>
          <w:b/>
          <w:bCs/>
        </w:rPr>
        <w:t>worked example of how the contingency payments recoupments will work</w:t>
      </w:r>
      <w:r w:rsidR="00AF0872" w:rsidRPr="00AF0872">
        <w:rPr>
          <w:rFonts w:ascii="Arial" w:hAnsi="Arial" w:cs="Arial"/>
          <w:b/>
          <w:bCs/>
        </w:rPr>
        <w:t>?</w:t>
      </w:r>
    </w:p>
    <w:p w14:paraId="25DDA3A7" w14:textId="77777777" w:rsidR="006C5EA7" w:rsidRPr="00C065A4" w:rsidRDefault="006C5EA7" w:rsidP="006C5EA7">
      <w:pPr>
        <w:rPr>
          <w:rFonts w:ascii="Arial" w:eastAsia="Arial" w:hAnsi="Arial" w:cs="Arial"/>
        </w:rPr>
      </w:pPr>
      <w:r w:rsidRPr="00AF0872">
        <w:rPr>
          <w:rFonts w:ascii="Arial" w:hAnsi="Arial" w:cs="Arial"/>
          <w:b/>
          <w:bCs/>
        </w:rPr>
        <w:t>A:</w:t>
      </w:r>
      <w:r w:rsidRPr="35E93225">
        <w:rPr>
          <w:rFonts w:ascii="Arial" w:hAnsi="Arial" w:cs="Arial"/>
        </w:rPr>
        <w:t xml:space="preserve"> Worked examples can be found here: </w:t>
      </w:r>
      <w:hyperlink r:id="rId59">
        <w:r w:rsidRPr="35E93225">
          <w:rPr>
            <w:rStyle w:val="Hyperlink"/>
            <w:rFonts w:ascii="Arial" w:eastAsia="Arial" w:hAnsi="Arial" w:cs="Arial"/>
          </w:rPr>
          <w:t>Contingency Recoupment - Providers Guide</w:t>
        </w:r>
      </w:hyperlink>
    </w:p>
    <w:p w14:paraId="42DC0E97" w14:textId="65A28F0C" w:rsidR="006C5EA7" w:rsidRPr="00C10AC6" w:rsidRDefault="006C5EA7" w:rsidP="006C5EA7">
      <w:pPr>
        <w:rPr>
          <w:rFonts w:ascii="Arial" w:hAnsi="Arial" w:cs="Arial"/>
          <w:b/>
          <w:bCs/>
        </w:rPr>
      </w:pPr>
      <w:r w:rsidRPr="00C10AC6">
        <w:rPr>
          <w:rFonts w:ascii="Arial" w:hAnsi="Arial" w:cs="Arial"/>
          <w:b/>
          <w:bCs/>
        </w:rPr>
        <w:t xml:space="preserve">Q: </w:t>
      </w:r>
      <w:r w:rsidR="00B201D9" w:rsidRPr="00C10AC6">
        <w:rPr>
          <w:rFonts w:ascii="Arial" w:hAnsi="Arial" w:cs="Arial"/>
          <w:b/>
          <w:bCs/>
        </w:rPr>
        <w:t xml:space="preserve">If a firm </w:t>
      </w:r>
      <w:r w:rsidRPr="00C10AC6">
        <w:rPr>
          <w:rFonts w:ascii="Arial" w:hAnsi="Arial" w:cs="Arial"/>
          <w:b/>
          <w:bCs/>
        </w:rPr>
        <w:t>did</w:t>
      </w:r>
      <w:r w:rsidR="00E857E1" w:rsidRPr="00C10AC6">
        <w:rPr>
          <w:rFonts w:ascii="Arial" w:hAnsi="Arial" w:cs="Arial"/>
          <w:b/>
          <w:bCs/>
        </w:rPr>
        <w:t xml:space="preserve"> </w:t>
      </w:r>
      <w:r w:rsidRPr="00C10AC6">
        <w:rPr>
          <w:rFonts w:ascii="Arial" w:hAnsi="Arial" w:cs="Arial"/>
          <w:b/>
          <w:bCs/>
        </w:rPr>
        <w:t>n</w:t>
      </w:r>
      <w:r w:rsidR="00E857E1" w:rsidRPr="00C10AC6">
        <w:rPr>
          <w:rFonts w:ascii="Arial" w:hAnsi="Arial" w:cs="Arial"/>
          <w:b/>
          <w:bCs/>
        </w:rPr>
        <w:t>o</w:t>
      </w:r>
      <w:r w:rsidRPr="00C10AC6">
        <w:rPr>
          <w:rFonts w:ascii="Arial" w:hAnsi="Arial" w:cs="Arial"/>
          <w:b/>
          <w:bCs/>
        </w:rPr>
        <w:t xml:space="preserve">t have </w:t>
      </w:r>
      <w:r w:rsidR="00E857E1" w:rsidRPr="00C10AC6">
        <w:rPr>
          <w:rFonts w:ascii="Arial" w:hAnsi="Arial" w:cs="Arial"/>
          <w:b/>
          <w:bCs/>
        </w:rPr>
        <w:t>bills to submit for several weeks</w:t>
      </w:r>
      <w:r w:rsidR="00C10AC6" w:rsidRPr="00C10AC6">
        <w:rPr>
          <w:rFonts w:ascii="Arial" w:hAnsi="Arial" w:cs="Arial"/>
          <w:b/>
          <w:bCs/>
        </w:rPr>
        <w:t>, when</w:t>
      </w:r>
      <w:r w:rsidRPr="00C10AC6">
        <w:rPr>
          <w:rFonts w:ascii="Arial" w:hAnsi="Arial" w:cs="Arial"/>
          <w:b/>
          <w:bCs/>
        </w:rPr>
        <w:t xml:space="preserve"> would the LAA say they need to pay the contingency back</w:t>
      </w:r>
      <w:r w:rsidR="00C10AC6" w:rsidRPr="00C10AC6">
        <w:rPr>
          <w:rFonts w:ascii="Arial" w:hAnsi="Arial" w:cs="Arial"/>
          <w:b/>
          <w:bCs/>
        </w:rPr>
        <w:t>,</w:t>
      </w:r>
      <w:r w:rsidRPr="00C10AC6">
        <w:rPr>
          <w:rFonts w:ascii="Arial" w:hAnsi="Arial" w:cs="Arial"/>
          <w:b/>
          <w:bCs/>
        </w:rPr>
        <w:t xml:space="preserve"> rather than wait for bills to be submitted</w:t>
      </w:r>
      <w:r w:rsidR="00C10AC6" w:rsidRPr="00C10AC6">
        <w:rPr>
          <w:rFonts w:ascii="Arial" w:hAnsi="Arial" w:cs="Arial"/>
          <w:b/>
          <w:bCs/>
        </w:rPr>
        <w:t>?</w:t>
      </w:r>
    </w:p>
    <w:p w14:paraId="2CB08549" w14:textId="77777777" w:rsidR="00583E4D" w:rsidRDefault="006C5EA7" w:rsidP="006C5EA7">
      <w:pPr>
        <w:rPr>
          <w:rFonts w:ascii="Arial" w:hAnsi="Arial" w:cs="Arial"/>
        </w:rPr>
      </w:pPr>
      <w:r w:rsidRPr="00C10AC6">
        <w:rPr>
          <w:rFonts w:ascii="Arial" w:hAnsi="Arial" w:cs="Arial"/>
          <w:b/>
          <w:bCs/>
        </w:rPr>
        <w:t>A:</w:t>
      </w:r>
      <w:r w:rsidRPr="632CC4A9">
        <w:rPr>
          <w:rFonts w:ascii="Arial" w:hAnsi="Arial" w:cs="Arial"/>
        </w:rPr>
        <w:t xml:space="preserve"> If </w:t>
      </w:r>
      <w:r w:rsidR="00583E4D">
        <w:rPr>
          <w:rFonts w:ascii="Arial" w:hAnsi="Arial" w:cs="Arial"/>
        </w:rPr>
        <w:t>you cannot</w:t>
      </w:r>
      <w:r w:rsidRPr="632CC4A9">
        <w:rPr>
          <w:rFonts w:ascii="Arial" w:hAnsi="Arial" w:cs="Arial"/>
        </w:rPr>
        <w:t xml:space="preserve"> submit bills</w:t>
      </w:r>
      <w:r w:rsidR="00583E4D">
        <w:rPr>
          <w:rFonts w:ascii="Arial" w:hAnsi="Arial" w:cs="Arial"/>
        </w:rPr>
        <w:t>,</w:t>
      </w:r>
      <w:r w:rsidRPr="632CC4A9">
        <w:rPr>
          <w:rFonts w:ascii="Arial" w:hAnsi="Arial" w:cs="Arial"/>
        </w:rPr>
        <w:t xml:space="preserve"> contact the LAA and request a pause in the recoupment schedule. </w:t>
      </w:r>
    </w:p>
    <w:p w14:paraId="1CC3FE45" w14:textId="6F1FAA37" w:rsidR="00583E4D" w:rsidRDefault="006C5EA7" w:rsidP="006C5EA7">
      <w:pPr>
        <w:rPr>
          <w:rFonts w:ascii="Arial" w:hAnsi="Arial" w:cs="Arial"/>
        </w:rPr>
      </w:pPr>
      <w:r w:rsidRPr="632CC4A9">
        <w:rPr>
          <w:rFonts w:ascii="Arial" w:hAnsi="Arial" w:cs="Arial"/>
        </w:rPr>
        <w:t>Firms</w:t>
      </w:r>
      <w:r w:rsidR="00EB26C1">
        <w:rPr>
          <w:rFonts w:ascii="Arial" w:hAnsi="Arial" w:cs="Arial"/>
        </w:rPr>
        <w:t>: D</w:t>
      </w:r>
      <w:r w:rsidRPr="632CC4A9">
        <w:rPr>
          <w:rFonts w:ascii="Arial" w:hAnsi="Arial" w:cs="Arial"/>
        </w:rPr>
        <w:t xml:space="preserve">iscuss any issues with their contract manager. </w:t>
      </w:r>
    </w:p>
    <w:p w14:paraId="0F28974B" w14:textId="299807B7" w:rsidR="006C5EA7" w:rsidRPr="00C065A4" w:rsidRDefault="006C5EA7" w:rsidP="006C5EA7">
      <w:pPr>
        <w:rPr>
          <w:rFonts w:ascii="Arial" w:hAnsi="Arial" w:cs="Arial"/>
        </w:rPr>
      </w:pPr>
      <w:r w:rsidRPr="632CC4A9">
        <w:rPr>
          <w:rFonts w:ascii="Arial" w:eastAsia="Arial" w:hAnsi="Arial" w:cs="Arial"/>
        </w:rPr>
        <w:t>Barristers</w:t>
      </w:r>
      <w:r w:rsidR="00583E4D">
        <w:rPr>
          <w:rFonts w:ascii="Arial" w:eastAsia="Arial" w:hAnsi="Arial" w:cs="Arial"/>
        </w:rPr>
        <w:t xml:space="preserve"> </w:t>
      </w:r>
      <w:r w:rsidRPr="632CC4A9">
        <w:rPr>
          <w:rFonts w:ascii="Arial" w:eastAsia="Arial" w:hAnsi="Arial" w:cs="Arial"/>
        </w:rPr>
        <w:t>/</w:t>
      </w:r>
      <w:r w:rsidR="00583E4D">
        <w:rPr>
          <w:rFonts w:ascii="Arial" w:eastAsia="Arial" w:hAnsi="Arial" w:cs="Arial"/>
        </w:rPr>
        <w:t xml:space="preserve"> </w:t>
      </w:r>
      <w:r w:rsidRPr="632CC4A9">
        <w:rPr>
          <w:rFonts w:ascii="Arial" w:eastAsia="Arial" w:hAnsi="Arial" w:cs="Arial"/>
        </w:rPr>
        <w:t>clerks</w:t>
      </w:r>
      <w:r w:rsidR="00EB26C1">
        <w:rPr>
          <w:rFonts w:ascii="Arial" w:eastAsia="Arial" w:hAnsi="Arial" w:cs="Arial"/>
        </w:rPr>
        <w:t>: C</w:t>
      </w:r>
      <w:r w:rsidRPr="632CC4A9">
        <w:rPr>
          <w:rFonts w:ascii="Arial" w:eastAsia="Arial" w:hAnsi="Arial" w:cs="Arial"/>
        </w:rPr>
        <w:t xml:space="preserve">ontact </w:t>
      </w:r>
      <w:hyperlink r:id="rId60">
        <w:r w:rsidRPr="632CC4A9">
          <w:rPr>
            <w:rStyle w:val="Hyperlink"/>
            <w:rFonts w:ascii="Arial" w:eastAsia="Arial" w:hAnsi="Arial" w:cs="Arial"/>
          </w:rPr>
          <w:t>CivilClaimBC@justice.gov.uk</w:t>
        </w:r>
      </w:hyperlink>
      <w:r w:rsidRPr="632CC4A9">
        <w:rPr>
          <w:rFonts w:ascii="Arial" w:eastAsia="Arial" w:hAnsi="Arial" w:cs="Arial"/>
        </w:rPr>
        <w:t xml:space="preserve"> </w:t>
      </w:r>
    </w:p>
    <w:p w14:paraId="2340C2F5" w14:textId="77777777" w:rsidR="006C5EA7" w:rsidRPr="00DE7957" w:rsidRDefault="006C5EA7" w:rsidP="006C5EA7">
      <w:pPr>
        <w:rPr>
          <w:rFonts w:ascii="Arial" w:hAnsi="Arial" w:cs="Arial"/>
          <w:b/>
          <w:bCs/>
        </w:rPr>
      </w:pPr>
      <w:r w:rsidRPr="00DE7957">
        <w:rPr>
          <w:rFonts w:ascii="Arial" w:hAnsi="Arial" w:cs="Arial"/>
          <w:b/>
          <w:bCs/>
        </w:rPr>
        <w:t>Q:</w:t>
      </w:r>
      <w:r w:rsidRPr="00DE7957">
        <w:rPr>
          <w:rFonts w:ascii="Arial" w:eastAsia="Times New Roman" w:hAnsi="Arial" w:cs="Arial"/>
          <w:b/>
          <w:bCs/>
          <w:lang w:eastAsia="en-GB"/>
        </w:rPr>
        <w:t xml:space="preserve"> </w:t>
      </w:r>
      <w:r w:rsidRPr="00DE7957">
        <w:rPr>
          <w:rFonts w:ascii="Arial" w:hAnsi="Arial" w:cs="Arial"/>
          <w:b/>
          <w:bCs/>
        </w:rPr>
        <w:t>if a barrister has had an escalation payment can they now apply for a POA to cover it?</w:t>
      </w:r>
    </w:p>
    <w:p w14:paraId="0683F904" w14:textId="77777777" w:rsidR="006C5EA7" w:rsidRPr="00C065A4" w:rsidRDefault="006C5EA7" w:rsidP="006C5EA7">
      <w:pPr>
        <w:rPr>
          <w:rFonts w:ascii="Arial" w:hAnsi="Arial" w:cs="Arial"/>
        </w:rPr>
      </w:pPr>
      <w:r w:rsidRPr="00DE7957">
        <w:rPr>
          <w:rFonts w:ascii="Arial" w:hAnsi="Arial" w:cs="Arial"/>
          <w:b/>
          <w:bCs/>
        </w:rPr>
        <w:t>A:</w:t>
      </w:r>
      <w:r w:rsidRPr="00C065A4">
        <w:rPr>
          <w:rFonts w:ascii="Arial" w:hAnsi="Arial" w:cs="Arial"/>
        </w:rPr>
        <w:t xml:space="preserve"> If counsel has been allocated costs on CCMS, and it is not a fixed fee matter, they can submit a POA on CCMS. </w:t>
      </w:r>
    </w:p>
    <w:p w14:paraId="0FF4B0EC" w14:textId="13548C70" w:rsidR="006C5EA7" w:rsidRPr="007F345D" w:rsidRDefault="006C5EA7" w:rsidP="006C5EA7">
      <w:pPr>
        <w:rPr>
          <w:rFonts w:ascii="Arial" w:hAnsi="Arial" w:cs="Arial"/>
          <w:b/>
          <w:bCs/>
        </w:rPr>
      </w:pPr>
      <w:r w:rsidRPr="007F345D">
        <w:rPr>
          <w:rFonts w:ascii="Arial" w:hAnsi="Arial" w:cs="Arial"/>
          <w:b/>
          <w:bCs/>
        </w:rPr>
        <w:t>Q: Will barristers be provided with a schedule or just providers? </w:t>
      </w:r>
    </w:p>
    <w:p w14:paraId="3934167E" w14:textId="77777777" w:rsidR="006C5EA7" w:rsidRPr="00687C86" w:rsidRDefault="006C5EA7" w:rsidP="006C5EA7">
      <w:pPr>
        <w:rPr>
          <w:rFonts w:ascii="Arial" w:hAnsi="Arial" w:cs="Arial"/>
        </w:rPr>
      </w:pPr>
      <w:r w:rsidRPr="007F345D">
        <w:rPr>
          <w:rFonts w:ascii="Arial" w:hAnsi="Arial" w:cs="Arial"/>
          <w:b/>
          <w:bCs/>
        </w:rPr>
        <w:t xml:space="preserve">A: </w:t>
      </w:r>
      <w:r w:rsidRPr="00687C86">
        <w:rPr>
          <w:rFonts w:ascii="Arial" w:hAnsi="Arial" w:cs="Arial"/>
        </w:rPr>
        <w:t xml:space="preserve">All accounts will be provided with a schedule. </w:t>
      </w:r>
    </w:p>
    <w:p w14:paraId="1E4FA190" w14:textId="6E643025" w:rsidR="006C5EA7" w:rsidRPr="00DF427A" w:rsidRDefault="006C5EA7" w:rsidP="006C5EA7">
      <w:pPr>
        <w:rPr>
          <w:rFonts w:ascii="Arial" w:hAnsi="Arial" w:cs="Arial"/>
          <w:b/>
          <w:bCs/>
        </w:rPr>
      </w:pPr>
      <w:r w:rsidRPr="00DF427A">
        <w:rPr>
          <w:rFonts w:ascii="Arial" w:hAnsi="Arial" w:cs="Arial"/>
          <w:b/>
          <w:bCs/>
        </w:rPr>
        <w:t xml:space="preserve">Q: How </w:t>
      </w:r>
      <w:r w:rsidR="00306128" w:rsidRPr="00DF427A">
        <w:rPr>
          <w:rFonts w:ascii="Arial" w:hAnsi="Arial" w:cs="Arial"/>
          <w:b/>
          <w:bCs/>
        </w:rPr>
        <w:t>can we</w:t>
      </w:r>
      <w:r w:rsidRPr="00DF427A">
        <w:rPr>
          <w:rFonts w:ascii="Arial" w:hAnsi="Arial" w:cs="Arial"/>
          <w:b/>
          <w:bCs/>
        </w:rPr>
        <w:t xml:space="preserve"> chang</w:t>
      </w:r>
      <w:r w:rsidR="00306128" w:rsidRPr="00DF427A">
        <w:rPr>
          <w:rFonts w:ascii="Arial" w:hAnsi="Arial" w:cs="Arial"/>
          <w:b/>
          <w:bCs/>
        </w:rPr>
        <w:t>e</w:t>
      </w:r>
      <w:r w:rsidRPr="00DF427A">
        <w:rPr>
          <w:rFonts w:ascii="Arial" w:hAnsi="Arial" w:cs="Arial"/>
          <w:b/>
          <w:bCs/>
        </w:rPr>
        <w:t xml:space="preserve"> the repayment of the contingency funds? </w:t>
      </w:r>
      <w:r w:rsidR="00DF427A" w:rsidRPr="00DF427A">
        <w:rPr>
          <w:rFonts w:ascii="Arial" w:hAnsi="Arial" w:cs="Arial"/>
          <w:b/>
          <w:bCs/>
        </w:rPr>
        <w:t>Can we</w:t>
      </w:r>
      <w:r w:rsidRPr="00DF427A">
        <w:rPr>
          <w:rFonts w:ascii="Arial" w:hAnsi="Arial" w:cs="Arial"/>
          <w:b/>
          <w:bCs/>
        </w:rPr>
        <w:t xml:space="preserve"> change the weekly recoupment amount on a weekly </w:t>
      </w:r>
      <w:proofErr w:type="gramStart"/>
      <w:r w:rsidRPr="00DF427A">
        <w:rPr>
          <w:rFonts w:ascii="Arial" w:hAnsi="Arial" w:cs="Arial"/>
          <w:b/>
          <w:bCs/>
        </w:rPr>
        <w:t>basis</w:t>
      </w:r>
      <w:proofErr w:type="gramEnd"/>
      <w:r w:rsidRPr="00DF427A">
        <w:rPr>
          <w:rFonts w:ascii="Arial" w:hAnsi="Arial" w:cs="Arial"/>
          <w:b/>
          <w:bCs/>
        </w:rPr>
        <w:t xml:space="preserve"> so it is in line with what bills and POA's are being paid?  </w:t>
      </w:r>
    </w:p>
    <w:p w14:paraId="0AC066E2" w14:textId="77777777" w:rsidR="00097819" w:rsidRDefault="006C5EA7" w:rsidP="006C5EA7">
      <w:pPr>
        <w:rPr>
          <w:rFonts w:ascii="Arial" w:eastAsia="Arial" w:hAnsi="Arial" w:cs="Arial"/>
          <w:color w:val="000000" w:themeColor="text1"/>
        </w:rPr>
      </w:pPr>
      <w:r w:rsidRPr="00DF427A">
        <w:rPr>
          <w:rFonts w:ascii="Arial" w:hAnsi="Arial" w:cs="Arial"/>
          <w:b/>
          <w:bCs/>
        </w:rPr>
        <w:t>A:</w:t>
      </w:r>
      <w:r w:rsidRPr="632CC4A9">
        <w:rPr>
          <w:rFonts w:ascii="Arial" w:hAnsi="Arial" w:cs="Arial"/>
        </w:rPr>
        <w:t xml:space="preserve"> Firms should discuss any proposed amendments with their contract managers and b</w:t>
      </w:r>
      <w:r w:rsidRPr="632CC4A9">
        <w:rPr>
          <w:rFonts w:ascii="Arial" w:eastAsia="Arial" w:hAnsi="Arial" w:cs="Arial"/>
          <w:color w:val="000000" w:themeColor="text1"/>
        </w:rPr>
        <w:t>arristers</w:t>
      </w:r>
      <w:r w:rsidR="00097819">
        <w:rPr>
          <w:rFonts w:ascii="Arial" w:eastAsia="Arial" w:hAnsi="Arial" w:cs="Arial"/>
          <w:color w:val="000000" w:themeColor="text1"/>
        </w:rPr>
        <w:t xml:space="preserve"> </w:t>
      </w:r>
      <w:r w:rsidRPr="632CC4A9">
        <w:rPr>
          <w:rFonts w:ascii="Arial" w:eastAsia="Arial" w:hAnsi="Arial" w:cs="Arial"/>
          <w:color w:val="000000" w:themeColor="text1"/>
        </w:rPr>
        <w:t>/</w:t>
      </w:r>
      <w:r w:rsidR="00097819">
        <w:rPr>
          <w:rFonts w:ascii="Arial" w:eastAsia="Arial" w:hAnsi="Arial" w:cs="Arial"/>
          <w:color w:val="000000" w:themeColor="text1"/>
        </w:rPr>
        <w:t xml:space="preserve"> </w:t>
      </w:r>
      <w:r w:rsidRPr="632CC4A9">
        <w:rPr>
          <w:rFonts w:ascii="Arial" w:eastAsia="Arial" w:hAnsi="Arial" w:cs="Arial"/>
          <w:color w:val="000000" w:themeColor="text1"/>
        </w:rPr>
        <w:t xml:space="preserve">clerks should contact </w:t>
      </w:r>
      <w:hyperlink r:id="rId61">
        <w:r w:rsidRPr="632CC4A9">
          <w:rPr>
            <w:rStyle w:val="Hyperlink"/>
            <w:rFonts w:ascii="Arial" w:eastAsia="Arial" w:hAnsi="Arial" w:cs="Arial"/>
          </w:rPr>
          <w:t>CivilClaimBC@justice.gov.uk.</w:t>
        </w:r>
      </w:hyperlink>
      <w:r w:rsidRPr="632CC4A9">
        <w:rPr>
          <w:rFonts w:ascii="Arial" w:eastAsia="Arial" w:hAnsi="Arial" w:cs="Arial"/>
          <w:color w:val="000000" w:themeColor="text1"/>
        </w:rPr>
        <w:t xml:space="preserve"> </w:t>
      </w:r>
    </w:p>
    <w:p w14:paraId="7B116103" w14:textId="77777777" w:rsidR="00097819" w:rsidRDefault="006C5EA7" w:rsidP="006C5EA7">
      <w:r w:rsidRPr="632CC4A9">
        <w:rPr>
          <w:rFonts w:ascii="Arial" w:eastAsia="Arial" w:hAnsi="Arial" w:cs="Arial"/>
          <w:color w:val="000000" w:themeColor="text1"/>
        </w:rPr>
        <w:t xml:space="preserve">Please see the Processing Timeline in the </w:t>
      </w:r>
      <w:hyperlink r:id="rId62">
        <w:r w:rsidRPr="632CC4A9">
          <w:rPr>
            <w:rStyle w:val="Hyperlink"/>
            <w:rFonts w:ascii="Arial" w:eastAsia="Arial" w:hAnsi="Arial" w:cs="Arial"/>
          </w:rPr>
          <w:t>Contingency Recoupment - Providers Guide.</w:t>
        </w:r>
      </w:hyperlink>
    </w:p>
    <w:p w14:paraId="6FF5D738" w14:textId="53C719F6" w:rsidR="006C5EA7" w:rsidRPr="00AB3CFF" w:rsidRDefault="00AB3CFF" w:rsidP="00AB3CFF">
      <w:r w:rsidRPr="00AB3CFF">
        <w:t xml:space="preserve">Because the LAA needs time to </w:t>
      </w:r>
      <w:r w:rsidR="00917F15">
        <w:t>implement</w:t>
      </w:r>
      <w:r w:rsidRPr="00AB3CFF">
        <w:t xml:space="preserve"> changes to the recoupment schedule, it</w:t>
      </w:r>
      <w:r w:rsidR="00F642F8">
        <w:t xml:space="preserve"> is </w:t>
      </w:r>
      <w:r w:rsidR="00917F15">
        <w:t xml:space="preserve">difficult </w:t>
      </w:r>
      <w:r w:rsidRPr="00AB3CFF">
        <w:t xml:space="preserve">to guarantee that the payment amount can be </w:t>
      </w:r>
      <w:r w:rsidR="00E15479">
        <w:t>amended</w:t>
      </w:r>
      <w:r w:rsidRPr="00AB3CFF">
        <w:t xml:space="preserve"> to match your payment run. As a result, asking to change the recoupment every week is likely to be </w:t>
      </w:r>
      <w:r w:rsidR="006858E5">
        <w:t>refused</w:t>
      </w:r>
      <w:r w:rsidRPr="00AB3CFF">
        <w:t>. However, if you know you’ll be submitting more or fewer bills or POAs over several weeks and expect your payments to change, the recoupment amount can be increased or decreased over that period to reflect this.</w:t>
      </w:r>
    </w:p>
    <w:p w14:paraId="454E6B3E" w14:textId="2FF2022D" w:rsidR="006C5EA7" w:rsidRPr="00457E1B" w:rsidRDefault="006C5EA7" w:rsidP="006C5EA7">
      <w:pPr>
        <w:rPr>
          <w:rFonts w:ascii="Arial" w:hAnsi="Arial" w:cs="Arial"/>
          <w:b/>
          <w:bCs/>
        </w:rPr>
      </w:pPr>
      <w:r w:rsidRPr="00457E1B">
        <w:rPr>
          <w:rFonts w:ascii="Arial" w:hAnsi="Arial" w:cs="Arial"/>
          <w:b/>
          <w:bCs/>
        </w:rPr>
        <w:t xml:space="preserve">Q: </w:t>
      </w:r>
      <w:r w:rsidR="008A20C9" w:rsidRPr="00457E1B">
        <w:rPr>
          <w:rFonts w:ascii="Arial" w:hAnsi="Arial" w:cs="Arial"/>
          <w:b/>
          <w:bCs/>
        </w:rPr>
        <w:t>I</w:t>
      </w:r>
      <w:r w:rsidRPr="00457E1B">
        <w:rPr>
          <w:rFonts w:ascii="Arial" w:hAnsi="Arial" w:cs="Arial"/>
          <w:b/>
          <w:bCs/>
        </w:rPr>
        <w:t>f we do not have any billing go through for a couple of weeks, do the recoupments stack up? Will there be a negative balance? If our recoupment is £10</w:t>
      </w:r>
      <w:r w:rsidR="008A20C9" w:rsidRPr="00457E1B">
        <w:rPr>
          <w:rFonts w:ascii="Arial" w:hAnsi="Arial" w:cs="Arial"/>
          <w:b/>
          <w:bCs/>
        </w:rPr>
        <w:t>,000</w:t>
      </w:r>
      <w:r w:rsidRPr="00457E1B">
        <w:rPr>
          <w:rFonts w:ascii="Arial" w:hAnsi="Arial" w:cs="Arial"/>
          <w:b/>
          <w:bCs/>
        </w:rPr>
        <w:t xml:space="preserve"> per week and we only bill £5</w:t>
      </w:r>
      <w:r w:rsidR="008A20C9" w:rsidRPr="00457E1B">
        <w:rPr>
          <w:rFonts w:ascii="Arial" w:hAnsi="Arial" w:cs="Arial"/>
          <w:b/>
          <w:bCs/>
        </w:rPr>
        <w:t>,000,</w:t>
      </w:r>
      <w:r w:rsidRPr="00457E1B">
        <w:rPr>
          <w:rFonts w:ascii="Arial" w:hAnsi="Arial" w:cs="Arial"/>
          <w:b/>
          <w:bCs/>
        </w:rPr>
        <w:t xml:space="preserve"> does that mean that we will receive no monies at all that week? Will we be penalised for that? </w:t>
      </w:r>
    </w:p>
    <w:p w14:paraId="6C74F293" w14:textId="6917CFCE" w:rsidR="006C5EA7" w:rsidRDefault="006C5EA7" w:rsidP="006C5EA7">
      <w:pPr>
        <w:rPr>
          <w:rFonts w:ascii="Arial" w:hAnsi="Arial" w:cs="Arial"/>
        </w:rPr>
      </w:pPr>
      <w:r w:rsidRPr="00457E1B">
        <w:rPr>
          <w:rFonts w:ascii="Arial" w:hAnsi="Arial" w:cs="Arial"/>
          <w:b/>
          <w:bCs/>
        </w:rPr>
        <w:t>A:</w:t>
      </w:r>
      <w:r w:rsidRPr="4BFADB7D">
        <w:rPr>
          <w:rFonts w:ascii="Arial" w:hAnsi="Arial" w:cs="Arial"/>
        </w:rPr>
        <w:t xml:space="preserve"> Unless </w:t>
      </w:r>
      <w:r w:rsidRPr="387ED01B">
        <w:rPr>
          <w:rFonts w:ascii="Arial" w:hAnsi="Arial" w:cs="Arial"/>
        </w:rPr>
        <w:t xml:space="preserve">the </w:t>
      </w:r>
      <w:r w:rsidRPr="24F0CB01">
        <w:rPr>
          <w:rFonts w:ascii="Arial" w:hAnsi="Arial" w:cs="Arial"/>
        </w:rPr>
        <w:t xml:space="preserve">recoupments </w:t>
      </w:r>
      <w:r w:rsidRPr="711749F9">
        <w:rPr>
          <w:rFonts w:ascii="Arial" w:hAnsi="Arial" w:cs="Arial"/>
        </w:rPr>
        <w:t xml:space="preserve">are </w:t>
      </w:r>
      <w:r w:rsidRPr="3B76E6DC">
        <w:rPr>
          <w:rFonts w:ascii="Arial" w:hAnsi="Arial" w:cs="Arial"/>
        </w:rPr>
        <w:t>paused,</w:t>
      </w:r>
      <w:r w:rsidRPr="4341F851">
        <w:rPr>
          <w:rFonts w:ascii="Arial" w:hAnsi="Arial" w:cs="Arial"/>
        </w:rPr>
        <w:t xml:space="preserve"> a </w:t>
      </w:r>
      <w:r w:rsidRPr="45800C8E">
        <w:rPr>
          <w:rFonts w:ascii="Arial" w:hAnsi="Arial" w:cs="Arial"/>
        </w:rPr>
        <w:t xml:space="preserve">debt </w:t>
      </w:r>
      <w:r w:rsidRPr="1B94920F">
        <w:rPr>
          <w:rFonts w:ascii="Arial" w:hAnsi="Arial" w:cs="Arial"/>
        </w:rPr>
        <w:t>(negative</w:t>
      </w:r>
      <w:r w:rsidRPr="50BCFD8A">
        <w:rPr>
          <w:rFonts w:ascii="Arial" w:hAnsi="Arial" w:cs="Arial"/>
        </w:rPr>
        <w:t xml:space="preserve"> </w:t>
      </w:r>
      <w:r w:rsidRPr="7BC70367">
        <w:rPr>
          <w:rFonts w:ascii="Arial" w:hAnsi="Arial" w:cs="Arial"/>
        </w:rPr>
        <w:t>balance</w:t>
      </w:r>
      <w:r w:rsidRPr="41CB8A1D">
        <w:rPr>
          <w:rFonts w:ascii="Arial" w:hAnsi="Arial" w:cs="Arial"/>
        </w:rPr>
        <w:t>)</w:t>
      </w:r>
      <w:r w:rsidRPr="7BC70367">
        <w:rPr>
          <w:rFonts w:ascii="Arial" w:hAnsi="Arial" w:cs="Arial"/>
        </w:rPr>
        <w:t xml:space="preserve"> </w:t>
      </w:r>
      <w:r w:rsidRPr="45800C8E">
        <w:rPr>
          <w:rFonts w:ascii="Arial" w:hAnsi="Arial" w:cs="Arial"/>
        </w:rPr>
        <w:t>will</w:t>
      </w:r>
      <w:r w:rsidRPr="3BB4CFAA">
        <w:rPr>
          <w:rFonts w:ascii="Arial" w:hAnsi="Arial" w:cs="Arial"/>
        </w:rPr>
        <w:t xml:space="preserve"> be </w:t>
      </w:r>
      <w:r w:rsidRPr="4F070167">
        <w:rPr>
          <w:rFonts w:ascii="Arial" w:hAnsi="Arial" w:cs="Arial"/>
        </w:rPr>
        <w:t xml:space="preserve">created on the </w:t>
      </w:r>
      <w:r w:rsidRPr="524C371A">
        <w:rPr>
          <w:rFonts w:ascii="Arial" w:hAnsi="Arial" w:cs="Arial"/>
        </w:rPr>
        <w:t xml:space="preserve">account </w:t>
      </w:r>
      <w:r w:rsidRPr="29DB1EA6">
        <w:rPr>
          <w:rFonts w:ascii="Arial" w:hAnsi="Arial" w:cs="Arial"/>
        </w:rPr>
        <w:t xml:space="preserve">if </w:t>
      </w:r>
      <w:r w:rsidRPr="7B171112">
        <w:rPr>
          <w:rFonts w:ascii="Arial" w:hAnsi="Arial" w:cs="Arial"/>
        </w:rPr>
        <w:t xml:space="preserve">no </w:t>
      </w:r>
      <w:r w:rsidRPr="09F297F6">
        <w:rPr>
          <w:rFonts w:ascii="Arial" w:hAnsi="Arial" w:cs="Arial"/>
        </w:rPr>
        <w:t>bills are</w:t>
      </w:r>
      <w:r w:rsidRPr="704786AC">
        <w:rPr>
          <w:rFonts w:ascii="Arial" w:hAnsi="Arial" w:cs="Arial"/>
        </w:rPr>
        <w:t xml:space="preserve"> </w:t>
      </w:r>
      <w:r w:rsidRPr="535324D9">
        <w:rPr>
          <w:rFonts w:ascii="Arial" w:hAnsi="Arial" w:cs="Arial"/>
        </w:rPr>
        <w:t xml:space="preserve">authorised for </w:t>
      </w:r>
      <w:r w:rsidRPr="1C070610">
        <w:rPr>
          <w:rFonts w:ascii="Arial" w:hAnsi="Arial" w:cs="Arial"/>
        </w:rPr>
        <w:t xml:space="preserve">payment. </w:t>
      </w:r>
      <w:r w:rsidRPr="3FA70345">
        <w:rPr>
          <w:rFonts w:ascii="Arial" w:hAnsi="Arial" w:cs="Arial"/>
        </w:rPr>
        <w:t xml:space="preserve">Similarly, </w:t>
      </w:r>
      <w:r w:rsidRPr="264BCE05">
        <w:rPr>
          <w:rFonts w:ascii="Arial" w:hAnsi="Arial" w:cs="Arial"/>
        </w:rPr>
        <w:t>if the</w:t>
      </w:r>
      <w:r w:rsidRPr="3FA70345">
        <w:rPr>
          <w:rFonts w:ascii="Arial" w:hAnsi="Arial" w:cs="Arial"/>
        </w:rPr>
        <w:t xml:space="preserve"> </w:t>
      </w:r>
      <w:r w:rsidRPr="751F9356">
        <w:rPr>
          <w:rFonts w:ascii="Arial" w:hAnsi="Arial" w:cs="Arial"/>
        </w:rPr>
        <w:t xml:space="preserve">total bills </w:t>
      </w:r>
      <w:r w:rsidRPr="0B2AD0ED">
        <w:rPr>
          <w:rFonts w:ascii="Arial" w:hAnsi="Arial" w:cs="Arial"/>
        </w:rPr>
        <w:t xml:space="preserve">authorised </w:t>
      </w:r>
      <w:r w:rsidRPr="0D37C753">
        <w:rPr>
          <w:rFonts w:ascii="Arial" w:hAnsi="Arial" w:cs="Arial"/>
        </w:rPr>
        <w:t xml:space="preserve">is less than </w:t>
      </w:r>
      <w:r w:rsidRPr="7699F877">
        <w:rPr>
          <w:rFonts w:ascii="Arial" w:hAnsi="Arial" w:cs="Arial"/>
        </w:rPr>
        <w:t xml:space="preserve">the </w:t>
      </w:r>
      <w:r w:rsidRPr="0B0011A8">
        <w:rPr>
          <w:rFonts w:ascii="Arial" w:hAnsi="Arial" w:cs="Arial"/>
        </w:rPr>
        <w:t xml:space="preserve">recoupment </w:t>
      </w:r>
      <w:r w:rsidRPr="4D0D333F">
        <w:rPr>
          <w:rFonts w:ascii="Arial" w:hAnsi="Arial" w:cs="Arial"/>
        </w:rPr>
        <w:t>amount</w:t>
      </w:r>
      <w:r w:rsidRPr="43B6F574">
        <w:rPr>
          <w:rFonts w:ascii="Arial" w:hAnsi="Arial" w:cs="Arial"/>
        </w:rPr>
        <w:t xml:space="preserve">, </w:t>
      </w:r>
      <w:r w:rsidRPr="645C13EA">
        <w:rPr>
          <w:rFonts w:ascii="Arial" w:hAnsi="Arial" w:cs="Arial"/>
        </w:rPr>
        <w:t xml:space="preserve">the </w:t>
      </w:r>
      <w:r w:rsidRPr="29DA94AC">
        <w:rPr>
          <w:rFonts w:ascii="Arial" w:hAnsi="Arial" w:cs="Arial"/>
        </w:rPr>
        <w:t xml:space="preserve">account </w:t>
      </w:r>
      <w:r w:rsidRPr="19169C51">
        <w:rPr>
          <w:rFonts w:ascii="Arial" w:hAnsi="Arial" w:cs="Arial"/>
        </w:rPr>
        <w:t>will have a</w:t>
      </w:r>
      <w:r w:rsidRPr="6580114B">
        <w:rPr>
          <w:rFonts w:ascii="Arial" w:hAnsi="Arial" w:cs="Arial"/>
        </w:rPr>
        <w:t xml:space="preserve"> </w:t>
      </w:r>
      <w:r w:rsidRPr="2EF25212">
        <w:rPr>
          <w:rFonts w:ascii="Arial" w:hAnsi="Arial" w:cs="Arial"/>
        </w:rPr>
        <w:t xml:space="preserve">negative </w:t>
      </w:r>
      <w:r w:rsidRPr="685636D6">
        <w:rPr>
          <w:rFonts w:ascii="Arial" w:hAnsi="Arial" w:cs="Arial"/>
        </w:rPr>
        <w:t>balance</w:t>
      </w:r>
      <w:r w:rsidRPr="325E55E3">
        <w:rPr>
          <w:rFonts w:ascii="Arial" w:hAnsi="Arial" w:cs="Arial"/>
        </w:rPr>
        <w:t>.</w:t>
      </w:r>
      <w:r w:rsidRPr="61482144">
        <w:rPr>
          <w:rFonts w:ascii="Arial" w:hAnsi="Arial" w:cs="Arial"/>
        </w:rPr>
        <w:t xml:space="preserve"> </w:t>
      </w:r>
      <w:r w:rsidRPr="0393510C">
        <w:rPr>
          <w:rFonts w:ascii="Arial" w:hAnsi="Arial" w:cs="Arial"/>
        </w:rPr>
        <w:t xml:space="preserve">In the above </w:t>
      </w:r>
      <w:r w:rsidRPr="2969E4E8">
        <w:rPr>
          <w:rFonts w:ascii="Arial" w:hAnsi="Arial" w:cs="Arial"/>
        </w:rPr>
        <w:t xml:space="preserve">example, the </w:t>
      </w:r>
      <w:r w:rsidRPr="3B70F81A">
        <w:rPr>
          <w:rFonts w:ascii="Arial" w:hAnsi="Arial" w:cs="Arial"/>
        </w:rPr>
        <w:t xml:space="preserve">account </w:t>
      </w:r>
      <w:r w:rsidRPr="279A093E">
        <w:rPr>
          <w:rFonts w:ascii="Arial" w:hAnsi="Arial" w:cs="Arial"/>
        </w:rPr>
        <w:t xml:space="preserve">would </w:t>
      </w:r>
      <w:r w:rsidRPr="3DED8712">
        <w:rPr>
          <w:rFonts w:ascii="Arial" w:hAnsi="Arial" w:cs="Arial"/>
        </w:rPr>
        <w:t>be -£</w:t>
      </w:r>
      <w:r w:rsidRPr="6115F768">
        <w:rPr>
          <w:rFonts w:ascii="Arial" w:hAnsi="Arial" w:cs="Arial"/>
        </w:rPr>
        <w:t>5</w:t>
      </w:r>
      <w:r w:rsidR="00432667">
        <w:rPr>
          <w:rFonts w:ascii="Arial" w:hAnsi="Arial" w:cs="Arial"/>
        </w:rPr>
        <w:t>,000</w:t>
      </w:r>
      <w:r w:rsidRPr="6115F768">
        <w:rPr>
          <w:rFonts w:ascii="Arial" w:hAnsi="Arial" w:cs="Arial"/>
        </w:rPr>
        <w:t xml:space="preserve"> </w:t>
      </w:r>
      <w:r w:rsidRPr="7FA2FB00">
        <w:rPr>
          <w:rFonts w:ascii="Arial" w:hAnsi="Arial" w:cs="Arial"/>
        </w:rPr>
        <w:t xml:space="preserve">and no </w:t>
      </w:r>
      <w:r w:rsidRPr="4905896E">
        <w:rPr>
          <w:rFonts w:ascii="Arial" w:hAnsi="Arial" w:cs="Arial"/>
        </w:rPr>
        <w:t xml:space="preserve">payment </w:t>
      </w:r>
      <w:r w:rsidRPr="517A2524">
        <w:rPr>
          <w:rFonts w:ascii="Arial" w:hAnsi="Arial" w:cs="Arial"/>
        </w:rPr>
        <w:t xml:space="preserve">would be made to </w:t>
      </w:r>
      <w:r w:rsidRPr="3813CDF9">
        <w:rPr>
          <w:rFonts w:ascii="Arial" w:hAnsi="Arial" w:cs="Arial"/>
        </w:rPr>
        <w:t xml:space="preserve">the </w:t>
      </w:r>
      <w:r w:rsidRPr="66048158">
        <w:rPr>
          <w:rFonts w:ascii="Arial" w:hAnsi="Arial" w:cs="Arial"/>
        </w:rPr>
        <w:t>account</w:t>
      </w:r>
      <w:r w:rsidRPr="50DF57FE">
        <w:rPr>
          <w:rFonts w:ascii="Arial" w:hAnsi="Arial" w:cs="Arial"/>
        </w:rPr>
        <w:t xml:space="preserve">. </w:t>
      </w:r>
      <w:r w:rsidRPr="2EB46669">
        <w:rPr>
          <w:rFonts w:ascii="Arial" w:hAnsi="Arial" w:cs="Arial"/>
        </w:rPr>
        <w:t xml:space="preserve">Contract </w:t>
      </w:r>
      <w:r w:rsidRPr="24D1D0AD">
        <w:rPr>
          <w:rFonts w:ascii="Arial" w:hAnsi="Arial" w:cs="Arial"/>
        </w:rPr>
        <w:t xml:space="preserve">Managers </w:t>
      </w:r>
      <w:r w:rsidR="00AB63E7">
        <w:rPr>
          <w:rFonts w:ascii="Arial" w:hAnsi="Arial" w:cs="Arial"/>
        </w:rPr>
        <w:t>will</w:t>
      </w:r>
      <w:r w:rsidRPr="1C74F346">
        <w:rPr>
          <w:rFonts w:ascii="Arial" w:hAnsi="Arial" w:cs="Arial"/>
        </w:rPr>
        <w:t xml:space="preserve"> </w:t>
      </w:r>
      <w:r w:rsidRPr="50482718">
        <w:rPr>
          <w:rFonts w:ascii="Arial" w:hAnsi="Arial" w:cs="Arial"/>
        </w:rPr>
        <w:t xml:space="preserve">contact a </w:t>
      </w:r>
      <w:r w:rsidRPr="60740B52">
        <w:rPr>
          <w:rFonts w:ascii="Arial" w:hAnsi="Arial" w:cs="Arial"/>
        </w:rPr>
        <w:t xml:space="preserve">firm </w:t>
      </w:r>
      <w:r w:rsidRPr="21F83628">
        <w:rPr>
          <w:rFonts w:ascii="Arial" w:hAnsi="Arial" w:cs="Arial"/>
        </w:rPr>
        <w:t xml:space="preserve">to </w:t>
      </w:r>
      <w:r w:rsidRPr="4792292F">
        <w:rPr>
          <w:rFonts w:ascii="Arial" w:hAnsi="Arial" w:cs="Arial"/>
        </w:rPr>
        <w:t xml:space="preserve">discuss </w:t>
      </w:r>
      <w:r w:rsidR="00AB63E7">
        <w:rPr>
          <w:rFonts w:ascii="Arial" w:hAnsi="Arial" w:cs="Arial"/>
        </w:rPr>
        <w:t xml:space="preserve">the </w:t>
      </w:r>
      <w:r w:rsidRPr="2534233E">
        <w:rPr>
          <w:rFonts w:ascii="Arial" w:hAnsi="Arial" w:cs="Arial"/>
        </w:rPr>
        <w:t xml:space="preserve">next </w:t>
      </w:r>
      <w:r w:rsidRPr="0E1F535D">
        <w:rPr>
          <w:rFonts w:ascii="Arial" w:hAnsi="Arial" w:cs="Arial"/>
        </w:rPr>
        <w:t xml:space="preserve">steps.  </w:t>
      </w:r>
    </w:p>
    <w:p w14:paraId="5D8AF56D" w14:textId="2D5DB57A" w:rsidR="006C5EA7" w:rsidRPr="00667A67" w:rsidRDefault="006C5EA7" w:rsidP="006C5EA7">
      <w:pPr>
        <w:rPr>
          <w:rFonts w:ascii="Arial" w:hAnsi="Arial" w:cs="Arial"/>
          <w:b/>
          <w:bCs/>
        </w:rPr>
      </w:pPr>
      <w:r w:rsidRPr="00667A67">
        <w:rPr>
          <w:rFonts w:ascii="Arial" w:hAnsi="Arial" w:cs="Arial"/>
          <w:b/>
          <w:bCs/>
        </w:rPr>
        <w:t>Q: Will our bills</w:t>
      </w:r>
      <w:r w:rsidR="00F5352E" w:rsidRPr="00667A67">
        <w:rPr>
          <w:rFonts w:ascii="Arial" w:hAnsi="Arial" w:cs="Arial"/>
          <w:b/>
          <w:bCs/>
        </w:rPr>
        <w:t xml:space="preserve"> </w:t>
      </w:r>
      <w:r w:rsidRPr="00667A67">
        <w:rPr>
          <w:rFonts w:ascii="Arial" w:hAnsi="Arial" w:cs="Arial"/>
          <w:b/>
          <w:bCs/>
        </w:rPr>
        <w:t>/</w:t>
      </w:r>
      <w:r w:rsidR="00F5352E" w:rsidRPr="00667A67">
        <w:rPr>
          <w:rFonts w:ascii="Arial" w:hAnsi="Arial" w:cs="Arial"/>
          <w:b/>
          <w:bCs/>
        </w:rPr>
        <w:t xml:space="preserve"> </w:t>
      </w:r>
      <w:r w:rsidRPr="00667A67">
        <w:rPr>
          <w:rFonts w:ascii="Arial" w:hAnsi="Arial" w:cs="Arial"/>
          <w:b/>
          <w:bCs/>
        </w:rPr>
        <w:t xml:space="preserve">POA's </w:t>
      </w:r>
      <w:r w:rsidR="00320EB4" w:rsidRPr="00667A67">
        <w:rPr>
          <w:rFonts w:ascii="Arial" w:hAnsi="Arial" w:cs="Arial"/>
          <w:b/>
          <w:bCs/>
        </w:rPr>
        <w:t>we</w:t>
      </w:r>
      <w:r w:rsidRPr="00667A67">
        <w:rPr>
          <w:rFonts w:ascii="Arial" w:hAnsi="Arial" w:cs="Arial"/>
          <w:b/>
          <w:bCs/>
        </w:rPr>
        <w:t xml:space="preserve"> are now </w:t>
      </w:r>
      <w:r w:rsidR="00320EB4" w:rsidRPr="00667A67">
        <w:rPr>
          <w:rFonts w:ascii="Arial" w:hAnsi="Arial" w:cs="Arial"/>
          <w:b/>
          <w:bCs/>
        </w:rPr>
        <w:t>submitting</w:t>
      </w:r>
      <w:r w:rsidRPr="00667A67">
        <w:rPr>
          <w:rFonts w:ascii="Arial" w:hAnsi="Arial" w:cs="Arial"/>
          <w:b/>
          <w:bCs/>
        </w:rPr>
        <w:t xml:space="preserve"> be deducted against what the firm received via contingency payments</w:t>
      </w:r>
      <w:r w:rsidR="00F70649" w:rsidRPr="00667A67">
        <w:rPr>
          <w:rFonts w:ascii="Arial" w:hAnsi="Arial" w:cs="Arial"/>
          <w:b/>
          <w:bCs/>
        </w:rPr>
        <w:t>?</w:t>
      </w:r>
      <w:r w:rsidRPr="00667A67">
        <w:rPr>
          <w:rFonts w:ascii="Arial" w:hAnsi="Arial" w:cs="Arial"/>
          <w:b/>
          <w:bCs/>
        </w:rPr>
        <w:t xml:space="preserve"> </w:t>
      </w:r>
      <w:r w:rsidR="009372D7" w:rsidRPr="00667A67">
        <w:rPr>
          <w:rFonts w:ascii="Arial" w:hAnsi="Arial" w:cs="Arial"/>
          <w:b/>
          <w:bCs/>
        </w:rPr>
        <w:t>Or</w:t>
      </w:r>
      <w:r w:rsidR="00F70649" w:rsidRPr="00667A67">
        <w:rPr>
          <w:rFonts w:ascii="Arial" w:hAnsi="Arial" w:cs="Arial"/>
          <w:b/>
          <w:bCs/>
        </w:rPr>
        <w:t xml:space="preserve"> </w:t>
      </w:r>
      <w:r w:rsidRPr="00667A67">
        <w:rPr>
          <w:rFonts w:ascii="Arial" w:hAnsi="Arial" w:cs="Arial"/>
          <w:b/>
          <w:bCs/>
        </w:rPr>
        <w:t>will</w:t>
      </w:r>
      <w:r w:rsidR="00583F8B" w:rsidRPr="00667A67">
        <w:rPr>
          <w:rFonts w:ascii="Arial" w:hAnsi="Arial" w:cs="Arial"/>
          <w:b/>
          <w:bCs/>
        </w:rPr>
        <w:t xml:space="preserve"> we</w:t>
      </w:r>
      <w:r w:rsidRPr="00667A67">
        <w:rPr>
          <w:rFonts w:ascii="Arial" w:hAnsi="Arial" w:cs="Arial"/>
          <w:b/>
          <w:bCs/>
        </w:rPr>
        <w:t xml:space="preserve"> repay the contingency sums received by way of monthly amounts? </w:t>
      </w:r>
    </w:p>
    <w:p w14:paraId="36F63289" w14:textId="532C10E7" w:rsidR="006C5EA7" w:rsidRPr="00C065A4" w:rsidRDefault="006C5EA7" w:rsidP="006C5EA7">
      <w:pPr>
        <w:rPr>
          <w:rFonts w:ascii="Arial" w:hAnsi="Arial" w:cs="Arial"/>
        </w:rPr>
      </w:pPr>
      <w:r w:rsidRPr="00667A67">
        <w:rPr>
          <w:rFonts w:ascii="Arial" w:hAnsi="Arial" w:cs="Arial"/>
          <w:b/>
          <w:bCs/>
        </w:rPr>
        <w:t>A:</w:t>
      </w:r>
      <w:r w:rsidRPr="60590146">
        <w:rPr>
          <w:rFonts w:ascii="Arial" w:hAnsi="Arial" w:cs="Arial"/>
        </w:rPr>
        <w:t xml:space="preserve"> The bills</w:t>
      </w:r>
      <w:r w:rsidR="00911B9C">
        <w:rPr>
          <w:rFonts w:ascii="Arial" w:hAnsi="Arial" w:cs="Arial"/>
        </w:rPr>
        <w:t xml:space="preserve"> </w:t>
      </w:r>
      <w:r w:rsidRPr="6AD9BBEE">
        <w:rPr>
          <w:rFonts w:ascii="Arial" w:hAnsi="Arial" w:cs="Arial"/>
        </w:rPr>
        <w:t>/</w:t>
      </w:r>
      <w:r w:rsidR="00911B9C">
        <w:rPr>
          <w:rFonts w:ascii="Arial" w:hAnsi="Arial" w:cs="Arial"/>
        </w:rPr>
        <w:t xml:space="preserve"> </w:t>
      </w:r>
      <w:r w:rsidRPr="6A441ED9">
        <w:rPr>
          <w:rFonts w:ascii="Arial" w:hAnsi="Arial" w:cs="Arial"/>
        </w:rPr>
        <w:t xml:space="preserve">POAs </w:t>
      </w:r>
      <w:r w:rsidRPr="1B9B0728">
        <w:rPr>
          <w:rFonts w:ascii="Arial" w:hAnsi="Arial" w:cs="Arial"/>
        </w:rPr>
        <w:t xml:space="preserve">currently </w:t>
      </w:r>
      <w:r w:rsidRPr="1C0D9FCA">
        <w:rPr>
          <w:rFonts w:ascii="Arial" w:hAnsi="Arial" w:cs="Arial"/>
        </w:rPr>
        <w:t xml:space="preserve">being </w:t>
      </w:r>
      <w:r w:rsidRPr="6A624E2B">
        <w:rPr>
          <w:rFonts w:ascii="Arial" w:hAnsi="Arial" w:cs="Arial"/>
        </w:rPr>
        <w:t xml:space="preserve">paid </w:t>
      </w:r>
      <w:r w:rsidRPr="5B6EB5B4">
        <w:rPr>
          <w:rFonts w:ascii="Arial" w:hAnsi="Arial" w:cs="Arial"/>
        </w:rPr>
        <w:t xml:space="preserve">are </w:t>
      </w:r>
      <w:r w:rsidRPr="1895795D">
        <w:rPr>
          <w:rFonts w:ascii="Arial" w:hAnsi="Arial" w:cs="Arial"/>
        </w:rPr>
        <w:t xml:space="preserve">not </w:t>
      </w:r>
      <w:r w:rsidRPr="224DBB18">
        <w:rPr>
          <w:rFonts w:ascii="Arial" w:hAnsi="Arial" w:cs="Arial"/>
        </w:rPr>
        <w:t xml:space="preserve">deducted </w:t>
      </w:r>
      <w:r w:rsidRPr="24F2EE22">
        <w:rPr>
          <w:rFonts w:ascii="Arial" w:hAnsi="Arial" w:cs="Arial"/>
        </w:rPr>
        <w:t xml:space="preserve">from the </w:t>
      </w:r>
      <w:r w:rsidRPr="773ED5CE">
        <w:rPr>
          <w:rFonts w:ascii="Arial" w:hAnsi="Arial" w:cs="Arial"/>
        </w:rPr>
        <w:t xml:space="preserve">total </w:t>
      </w:r>
      <w:r w:rsidRPr="1421080B">
        <w:rPr>
          <w:rFonts w:ascii="Arial" w:hAnsi="Arial" w:cs="Arial"/>
        </w:rPr>
        <w:t>contingency</w:t>
      </w:r>
      <w:r w:rsidRPr="066EC6C9">
        <w:rPr>
          <w:rFonts w:ascii="Arial" w:hAnsi="Arial" w:cs="Arial"/>
        </w:rPr>
        <w:t xml:space="preserve"> balance.</w:t>
      </w:r>
      <w:r w:rsidRPr="2C7E3F33">
        <w:rPr>
          <w:rFonts w:ascii="Arial" w:hAnsi="Arial" w:cs="Arial"/>
        </w:rPr>
        <w:t xml:space="preserve"> </w:t>
      </w:r>
      <w:r w:rsidRPr="3568B870">
        <w:rPr>
          <w:rFonts w:ascii="Arial" w:hAnsi="Arial" w:cs="Arial"/>
        </w:rPr>
        <w:t xml:space="preserve">If the </w:t>
      </w:r>
      <w:r w:rsidRPr="0D8DFE59">
        <w:rPr>
          <w:rFonts w:ascii="Arial" w:hAnsi="Arial" w:cs="Arial"/>
        </w:rPr>
        <w:t xml:space="preserve">total </w:t>
      </w:r>
      <w:r w:rsidRPr="2F600966">
        <w:rPr>
          <w:rFonts w:ascii="Arial" w:hAnsi="Arial" w:cs="Arial"/>
        </w:rPr>
        <w:t xml:space="preserve">received </w:t>
      </w:r>
      <w:r w:rsidRPr="76CE0278">
        <w:rPr>
          <w:rFonts w:ascii="Arial" w:hAnsi="Arial" w:cs="Arial"/>
        </w:rPr>
        <w:t>through</w:t>
      </w:r>
      <w:r w:rsidRPr="75CEEB4D">
        <w:rPr>
          <w:rFonts w:ascii="Arial" w:hAnsi="Arial" w:cs="Arial"/>
        </w:rPr>
        <w:t xml:space="preserve"> payments </w:t>
      </w:r>
      <w:r w:rsidRPr="2BA7DC96">
        <w:rPr>
          <w:rFonts w:ascii="Arial" w:hAnsi="Arial" w:cs="Arial"/>
        </w:rPr>
        <w:t xml:space="preserve">matches </w:t>
      </w:r>
      <w:r w:rsidRPr="1193372A">
        <w:rPr>
          <w:rFonts w:ascii="Arial" w:hAnsi="Arial" w:cs="Arial"/>
        </w:rPr>
        <w:t xml:space="preserve">what has </w:t>
      </w:r>
      <w:r w:rsidRPr="232F6CD2">
        <w:rPr>
          <w:rFonts w:ascii="Arial" w:hAnsi="Arial" w:cs="Arial"/>
        </w:rPr>
        <w:t xml:space="preserve">been claimed </w:t>
      </w:r>
      <w:r w:rsidRPr="1C31C4EE">
        <w:rPr>
          <w:rFonts w:ascii="Arial" w:hAnsi="Arial" w:cs="Arial"/>
        </w:rPr>
        <w:t xml:space="preserve">through </w:t>
      </w:r>
      <w:r w:rsidRPr="48750067">
        <w:rPr>
          <w:rFonts w:ascii="Arial" w:hAnsi="Arial" w:cs="Arial"/>
        </w:rPr>
        <w:t>contingency</w:t>
      </w:r>
      <w:r w:rsidR="009372D7">
        <w:rPr>
          <w:rFonts w:ascii="Arial" w:hAnsi="Arial" w:cs="Arial"/>
        </w:rPr>
        <w:t>,</w:t>
      </w:r>
      <w:r w:rsidRPr="48750067">
        <w:rPr>
          <w:rFonts w:ascii="Arial" w:hAnsi="Arial" w:cs="Arial"/>
        </w:rPr>
        <w:t xml:space="preserve"> </w:t>
      </w:r>
      <w:r w:rsidRPr="267E7FCD">
        <w:rPr>
          <w:rFonts w:ascii="Arial" w:hAnsi="Arial" w:cs="Arial"/>
        </w:rPr>
        <w:t xml:space="preserve">the </w:t>
      </w:r>
      <w:r w:rsidRPr="5C1DE626">
        <w:rPr>
          <w:rFonts w:ascii="Arial" w:hAnsi="Arial" w:cs="Arial"/>
        </w:rPr>
        <w:t>firm can</w:t>
      </w:r>
      <w:r w:rsidRPr="00061DC0">
        <w:rPr>
          <w:rFonts w:ascii="Arial" w:hAnsi="Arial" w:cs="Arial"/>
        </w:rPr>
        <w:t xml:space="preserve"> </w:t>
      </w:r>
      <w:r w:rsidRPr="78BA1FD5">
        <w:rPr>
          <w:rFonts w:ascii="Arial" w:hAnsi="Arial" w:cs="Arial"/>
        </w:rPr>
        <w:t xml:space="preserve">choose to </w:t>
      </w:r>
      <w:r w:rsidRPr="2B2F8E90">
        <w:rPr>
          <w:rFonts w:ascii="Arial" w:hAnsi="Arial" w:cs="Arial"/>
        </w:rPr>
        <w:t xml:space="preserve">repay the </w:t>
      </w:r>
      <w:r w:rsidRPr="0A83EDFB">
        <w:rPr>
          <w:rFonts w:ascii="Arial" w:hAnsi="Arial" w:cs="Arial"/>
        </w:rPr>
        <w:t>balance</w:t>
      </w:r>
      <w:r w:rsidRPr="69B365F4">
        <w:rPr>
          <w:rFonts w:ascii="Arial" w:hAnsi="Arial" w:cs="Arial"/>
        </w:rPr>
        <w:t xml:space="preserve"> once </w:t>
      </w:r>
      <w:r w:rsidRPr="5EFC2070">
        <w:rPr>
          <w:rFonts w:ascii="Arial" w:hAnsi="Arial" w:cs="Arial"/>
        </w:rPr>
        <w:t xml:space="preserve">the average </w:t>
      </w:r>
      <w:r w:rsidRPr="13F77898">
        <w:rPr>
          <w:rFonts w:ascii="Arial" w:hAnsi="Arial" w:cs="Arial"/>
        </w:rPr>
        <w:t xml:space="preserve">payment </w:t>
      </w:r>
      <w:r w:rsidRPr="7A48FCB6">
        <w:rPr>
          <w:rFonts w:ascii="Arial" w:hAnsi="Arial" w:cs="Arial"/>
        </w:rPr>
        <w:t>scheme</w:t>
      </w:r>
      <w:r w:rsidRPr="31B9D439">
        <w:rPr>
          <w:rFonts w:ascii="Arial" w:hAnsi="Arial" w:cs="Arial"/>
        </w:rPr>
        <w:t xml:space="preserve"> </w:t>
      </w:r>
      <w:r w:rsidRPr="165C14BE">
        <w:rPr>
          <w:rFonts w:ascii="Arial" w:hAnsi="Arial" w:cs="Arial"/>
        </w:rPr>
        <w:t>concludes</w:t>
      </w:r>
      <w:r w:rsidRPr="7F7ACC64">
        <w:rPr>
          <w:rFonts w:ascii="Arial" w:hAnsi="Arial" w:cs="Arial"/>
        </w:rPr>
        <w:t xml:space="preserve">, or </w:t>
      </w:r>
      <w:r w:rsidRPr="722C3B7A">
        <w:rPr>
          <w:rFonts w:ascii="Arial" w:hAnsi="Arial" w:cs="Arial"/>
        </w:rPr>
        <w:t xml:space="preserve">money </w:t>
      </w:r>
      <w:r w:rsidRPr="7793A424">
        <w:rPr>
          <w:rFonts w:ascii="Arial" w:hAnsi="Arial" w:cs="Arial"/>
        </w:rPr>
        <w:t xml:space="preserve">will be </w:t>
      </w:r>
      <w:r w:rsidRPr="417EFAC0">
        <w:rPr>
          <w:rFonts w:ascii="Arial" w:hAnsi="Arial" w:cs="Arial"/>
        </w:rPr>
        <w:t xml:space="preserve">deducted </w:t>
      </w:r>
      <w:r w:rsidRPr="44D63E21">
        <w:rPr>
          <w:rFonts w:ascii="Arial" w:hAnsi="Arial" w:cs="Arial"/>
        </w:rPr>
        <w:t xml:space="preserve">from the </w:t>
      </w:r>
      <w:r w:rsidRPr="1C97F0D2">
        <w:rPr>
          <w:rFonts w:ascii="Arial" w:hAnsi="Arial" w:cs="Arial"/>
        </w:rPr>
        <w:t>balance each</w:t>
      </w:r>
      <w:r w:rsidRPr="417EFAC0">
        <w:rPr>
          <w:rFonts w:ascii="Arial" w:hAnsi="Arial" w:cs="Arial"/>
        </w:rPr>
        <w:t xml:space="preserve"> </w:t>
      </w:r>
      <w:r w:rsidRPr="75C8F1F9">
        <w:rPr>
          <w:rFonts w:ascii="Arial" w:hAnsi="Arial" w:cs="Arial"/>
        </w:rPr>
        <w:t>week</w:t>
      </w:r>
      <w:r w:rsidRPr="2C160DBD">
        <w:rPr>
          <w:rFonts w:ascii="Arial" w:hAnsi="Arial" w:cs="Arial"/>
        </w:rPr>
        <w:t xml:space="preserve"> via </w:t>
      </w:r>
      <w:r w:rsidRPr="7086F2B5">
        <w:rPr>
          <w:rFonts w:ascii="Arial" w:hAnsi="Arial" w:cs="Arial"/>
        </w:rPr>
        <w:t>recoupment</w:t>
      </w:r>
      <w:r w:rsidRPr="7F7ACC64">
        <w:rPr>
          <w:rFonts w:ascii="Arial" w:hAnsi="Arial" w:cs="Arial"/>
        </w:rPr>
        <w:t>.</w:t>
      </w:r>
      <w:r w:rsidRPr="6B0861EE">
        <w:rPr>
          <w:rFonts w:ascii="Arial" w:hAnsi="Arial" w:cs="Arial"/>
        </w:rPr>
        <w:t xml:space="preserve"> </w:t>
      </w:r>
    </w:p>
    <w:p w14:paraId="1DFD86BE" w14:textId="035C2F17" w:rsidR="006C5EA7" w:rsidRPr="00F5352E" w:rsidRDefault="006C5EA7" w:rsidP="006C5EA7">
      <w:pPr>
        <w:rPr>
          <w:rFonts w:ascii="Arial" w:hAnsi="Arial" w:cs="Arial"/>
          <w:b/>
          <w:bCs/>
        </w:rPr>
      </w:pPr>
      <w:r w:rsidRPr="00F5352E">
        <w:rPr>
          <w:rFonts w:ascii="Arial" w:hAnsi="Arial" w:cs="Arial"/>
          <w:b/>
          <w:bCs/>
        </w:rPr>
        <w:t>Q: Do we have timescales for recoupment of the contingency payments</w:t>
      </w:r>
      <w:r w:rsidR="005F09E4" w:rsidRPr="00F5352E">
        <w:rPr>
          <w:rFonts w:ascii="Arial" w:hAnsi="Arial" w:cs="Arial"/>
          <w:b/>
          <w:bCs/>
        </w:rPr>
        <w:t>?</w:t>
      </w:r>
      <w:r w:rsidRPr="00F5352E">
        <w:rPr>
          <w:rFonts w:ascii="Arial" w:hAnsi="Arial" w:cs="Arial"/>
          <w:b/>
          <w:bCs/>
        </w:rPr>
        <w:t xml:space="preserve"> </w:t>
      </w:r>
      <w:r w:rsidR="00803D8A" w:rsidRPr="00F5352E">
        <w:rPr>
          <w:rFonts w:ascii="Arial" w:hAnsi="Arial" w:cs="Arial"/>
          <w:b/>
          <w:bCs/>
        </w:rPr>
        <w:t>W</w:t>
      </w:r>
      <w:r w:rsidRPr="00F5352E">
        <w:rPr>
          <w:rFonts w:ascii="Arial" w:hAnsi="Arial" w:cs="Arial"/>
          <w:b/>
          <w:bCs/>
        </w:rPr>
        <w:t>ill th</w:t>
      </w:r>
      <w:r w:rsidR="00803D8A" w:rsidRPr="00F5352E">
        <w:rPr>
          <w:rFonts w:ascii="Arial" w:hAnsi="Arial" w:cs="Arial"/>
          <w:b/>
          <w:bCs/>
        </w:rPr>
        <w:t>ese</w:t>
      </w:r>
      <w:r w:rsidRPr="00F5352E">
        <w:rPr>
          <w:rFonts w:ascii="Arial" w:hAnsi="Arial" w:cs="Arial"/>
          <w:b/>
          <w:bCs/>
        </w:rPr>
        <w:t xml:space="preserve"> need to be entered onto the new system</w:t>
      </w:r>
      <w:r w:rsidR="00803D8A" w:rsidRPr="00F5352E">
        <w:rPr>
          <w:rFonts w:ascii="Arial" w:hAnsi="Arial" w:cs="Arial"/>
          <w:b/>
          <w:bCs/>
        </w:rPr>
        <w:t>?</w:t>
      </w:r>
    </w:p>
    <w:p w14:paraId="2226D9C1" w14:textId="470A9B07" w:rsidR="006C5EA7" w:rsidRPr="00C065A4" w:rsidRDefault="006C5EA7" w:rsidP="006C5EA7">
      <w:pPr>
        <w:rPr>
          <w:rFonts w:ascii="Arial" w:hAnsi="Arial" w:cs="Arial"/>
        </w:rPr>
      </w:pPr>
      <w:r w:rsidRPr="00F5352E">
        <w:rPr>
          <w:rFonts w:ascii="Arial" w:hAnsi="Arial" w:cs="Arial"/>
          <w:b/>
          <w:bCs/>
        </w:rPr>
        <w:t>A:</w:t>
      </w:r>
      <w:r w:rsidRPr="00C065A4">
        <w:rPr>
          <w:rFonts w:ascii="Arial" w:hAnsi="Arial" w:cs="Arial"/>
        </w:rPr>
        <w:t xml:space="preserve"> The length of the recoupment period will be based on the number of week</w:t>
      </w:r>
      <w:r w:rsidR="00F5352E">
        <w:rPr>
          <w:rFonts w:ascii="Arial" w:hAnsi="Arial" w:cs="Arial"/>
        </w:rPr>
        <w:t>s you</w:t>
      </w:r>
      <w:r w:rsidRPr="00C065A4">
        <w:rPr>
          <w:rFonts w:ascii="Arial" w:hAnsi="Arial" w:cs="Arial"/>
        </w:rPr>
        <w:t xml:space="preserve"> opted-in. </w:t>
      </w:r>
    </w:p>
    <w:p w14:paraId="477C7377" w14:textId="22B0B911" w:rsidR="006C5EA7" w:rsidRPr="005F09E4" w:rsidRDefault="006C5EA7" w:rsidP="006C5EA7">
      <w:pPr>
        <w:rPr>
          <w:rFonts w:ascii="Arial" w:hAnsi="Arial" w:cs="Arial"/>
          <w:b/>
          <w:bCs/>
        </w:rPr>
      </w:pPr>
      <w:r w:rsidRPr="005F09E4">
        <w:rPr>
          <w:rFonts w:ascii="Arial" w:hAnsi="Arial" w:cs="Arial"/>
          <w:b/>
          <w:bCs/>
        </w:rPr>
        <w:t>Q: How will you expect provider</w:t>
      </w:r>
      <w:r w:rsidR="005308B0" w:rsidRPr="005F09E4">
        <w:rPr>
          <w:rFonts w:ascii="Arial" w:hAnsi="Arial" w:cs="Arial"/>
          <w:b/>
          <w:bCs/>
        </w:rPr>
        <w:t xml:space="preserve"> </w:t>
      </w:r>
      <w:r w:rsidRPr="005F09E4">
        <w:rPr>
          <w:rFonts w:ascii="Arial" w:hAnsi="Arial" w:cs="Arial"/>
          <w:b/>
          <w:bCs/>
        </w:rPr>
        <w:t>/</w:t>
      </w:r>
      <w:r w:rsidR="005308B0" w:rsidRPr="005F09E4">
        <w:rPr>
          <w:rFonts w:ascii="Arial" w:hAnsi="Arial" w:cs="Arial"/>
          <w:b/>
          <w:bCs/>
        </w:rPr>
        <w:t xml:space="preserve"> </w:t>
      </w:r>
      <w:r w:rsidRPr="005F09E4">
        <w:rPr>
          <w:rFonts w:ascii="Arial" w:hAnsi="Arial" w:cs="Arial"/>
          <w:b/>
          <w:bCs/>
        </w:rPr>
        <w:t>counsel to settle contingency repayments outside the weekly recoup</w:t>
      </w:r>
      <w:r w:rsidR="005308B0" w:rsidRPr="005F09E4">
        <w:rPr>
          <w:rFonts w:ascii="Arial" w:hAnsi="Arial" w:cs="Arial"/>
          <w:b/>
          <w:bCs/>
        </w:rPr>
        <w:t>ment</w:t>
      </w:r>
      <w:r w:rsidRPr="005F09E4">
        <w:rPr>
          <w:rFonts w:ascii="Arial" w:hAnsi="Arial" w:cs="Arial"/>
          <w:b/>
          <w:bCs/>
        </w:rPr>
        <w:t xml:space="preserve"> schedule?</w:t>
      </w:r>
    </w:p>
    <w:p w14:paraId="3C728669" w14:textId="11E77C4F" w:rsidR="00221092" w:rsidRDefault="006C5EA7" w:rsidP="006C5EA7">
      <w:pPr>
        <w:rPr>
          <w:rFonts w:ascii="Arial" w:hAnsi="Arial" w:cs="Arial"/>
        </w:rPr>
      </w:pPr>
      <w:r w:rsidRPr="005F09E4">
        <w:rPr>
          <w:rFonts w:ascii="Arial" w:hAnsi="Arial" w:cs="Arial"/>
          <w:b/>
          <w:bCs/>
        </w:rPr>
        <w:t>A:</w:t>
      </w:r>
      <w:r w:rsidRPr="30E15F6A">
        <w:rPr>
          <w:rFonts w:ascii="Arial" w:hAnsi="Arial" w:cs="Arial"/>
        </w:rPr>
        <w:t xml:space="preserve"> Provider</w:t>
      </w:r>
      <w:r w:rsidR="00221092">
        <w:rPr>
          <w:rFonts w:ascii="Arial" w:hAnsi="Arial" w:cs="Arial"/>
        </w:rPr>
        <w:t xml:space="preserve"> </w:t>
      </w:r>
      <w:r w:rsidRPr="30E15F6A">
        <w:rPr>
          <w:rFonts w:ascii="Arial" w:hAnsi="Arial" w:cs="Arial"/>
        </w:rPr>
        <w:t>/</w:t>
      </w:r>
      <w:r w:rsidR="00221092">
        <w:rPr>
          <w:rFonts w:ascii="Arial" w:hAnsi="Arial" w:cs="Arial"/>
        </w:rPr>
        <w:t xml:space="preserve"> </w:t>
      </w:r>
      <w:r w:rsidRPr="46F2DC1E">
        <w:rPr>
          <w:rFonts w:ascii="Arial" w:hAnsi="Arial" w:cs="Arial"/>
        </w:rPr>
        <w:t xml:space="preserve">counsel can </w:t>
      </w:r>
      <w:r w:rsidRPr="7DDE5C04">
        <w:rPr>
          <w:rFonts w:ascii="Arial" w:hAnsi="Arial" w:cs="Arial"/>
        </w:rPr>
        <w:t xml:space="preserve">choose </w:t>
      </w:r>
      <w:r w:rsidRPr="7626BC65">
        <w:rPr>
          <w:rFonts w:ascii="Arial" w:hAnsi="Arial" w:cs="Arial"/>
        </w:rPr>
        <w:t xml:space="preserve">to </w:t>
      </w:r>
      <w:r w:rsidRPr="1B458636">
        <w:rPr>
          <w:rFonts w:ascii="Arial" w:hAnsi="Arial" w:cs="Arial"/>
        </w:rPr>
        <w:t xml:space="preserve">repay the </w:t>
      </w:r>
      <w:r w:rsidRPr="1FF48EAF">
        <w:rPr>
          <w:rFonts w:ascii="Arial" w:hAnsi="Arial" w:cs="Arial"/>
        </w:rPr>
        <w:t>balance</w:t>
      </w:r>
      <w:r w:rsidRPr="446634F5">
        <w:rPr>
          <w:rFonts w:ascii="Arial" w:hAnsi="Arial" w:cs="Arial"/>
        </w:rPr>
        <w:t xml:space="preserve"> early</w:t>
      </w:r>
      <w:r w:rsidRPr="081D8821">
        <w:rPr>
          <w:rFonts w:ascii="Arial" w:hAnsi="Arial" w:cs="Arial"/>
        </w:rPr>
        <w:t xml:space="preserve">. </w:t>
      </w:r>
      <w:r w:rsidRPr="0300CCF8">
        <w:rPr>
          <w:rFonts w:ascii="Arial" w:hAnsi="Arial" w:cs="Arial"/>
        </w:rPr>
        <w:t xml:space="preserve">Firms should discuss </w:t>
      </w:r>
      <w:r w:rsidR="005308B0">
        <w:rPr>
          <w:rFonts w:ascii="Arial" w:hAnsi="Arial" w:cs="Arial"/>
        </w:rPr>
        <w:t xml:space="preserve">this </w:t>
      </w:r>
      <w:r w:rsidRPr="0300CCF8">
        <w:rPr>
          <w:rFonts w:ascii="Arial" w:hAnsi="Arial" w:cs="Arial"/>
        </w:rPr>
        <w:t xml:space="preserve">with their contract manager. </w:t>
      </w:r>
    </w:p>
    <w:p w14:paraId="0C667878" w14:textId="550503E0" w:rsidR="006C5EA7" w:rsidRPr="00C065A4" w:rsidRDefault="006C5EA7" w:rsidP="006C5EA7">
      <w:pPr>
        <w:rPr>
          <w:rFonts w:ascii="Arial" w:eastAsia="Arial" w:hAnsi="Arial" w:cs="Arial"/>
        </w:rPr>
      </w:pPr>
      <w:r w:rsidRPr="0300CCF8">
        <w:rPr>
          <w:rFonts w:ascii="Arial" w:eastAsia="Arial" w:hAnsi="Arial" w:cs="Arial"/>
        </w:rPr>
        <w:t>Barristers</w:t>
      </w:r>
      <w:r w:rsidR="00221092">
        <w:rPr>
          <w:rFonts w:ascii="Arial" w:eastAsia="Arial" w:hAnsi="Arial" w:cs="Arial"/>
        </w:rPr>
        <w:t xml:space="preserve"> </w:t>
      </w:r>
      <w:r w:rsidRPr="0300CCF8">
        <w:rPr>
          <w:rFonts w:ascii="Arial" w:eastAsia="Arial" w:hAnsi="Arial" w:cs="Arial"/>
        </w:rPr>
        <w:t>/</w:t>
      </w:r>
      <w:r w:rsidR="00221092">
        <w:rPr>
          <w:rFonts w:ascii="Arial" w:eastAsia="Arial" w:hAnsi="Arial" w:cs="Arial"/>
        </w:rPr>
        <w:t xml:space="preserve"> </w:t>
      </w:r>
      <w:r w:rsidRPr="0300CCF8">
        <w:rPr>
          <w:rFonts w:ascii="Arial" w:eastAsia="Arial" w:hAnsi="Arial" w:cs="Arial"/>
        </w:rPr>
        <w:t xml:space="preserve">clerks should contact </w:t>
      </w:r>
      <w:hyperlink r:id="rId63">
        <w:r w:rsidRPr="0300CCF8">
          <w:rPr>
            <w:rStyle w:val="Hyperlink"/>
            <w:rFonts w:ascii="Arial" w:eastAsia="Arial" w:hAnsi="Arial" w:cs="Arial"/>
          </w:rPr>
          <w:t>CivilClaimBC@justice.gov.uk</w:t>
        </w:r>
      </w:hyperlink>
    </w:p>
    <w:p w14:paraId="52285E12" w14:textId="77777777" w:rsidR="006C5EA7" w:rsidRPr="00C065A4" w:rsidRDefault="006C5EA7" w:rsidP="006C5EA7">
      <w:pPr>
        <w:rPr>
          <w:rFonts w:ascii="Arial" w:hAnsi="Arial" w:cs="Arial"/>
        </w:rPr>
      </w:pPr>
      <w:r w:rsidRPr="00C065A4">
        <w:rPr>
          <w:rFonts w:ascii="Arial" w:hAnsi="Arial" w:cs="Arial"/>
        </w:rPr>
        <w:t xml:space="preserve">Q: We have had some final bills assessed and now awaiting final payment, will normal recoupments against that case be taken on the BACS as normal or will this form part of the contingency recoupment and will have to wait for </w:t>
      </w:r>
      <w:proofErr w:type="spellStart"/>
      <w:r w:rsidRPr="00C065A4">
        <w:rPr>
          <w:rFonts w:ascii="Arial" w:hAnsi="Arial" w:cs="Arial"/>
        </w:rPr>
        <w:t>poa's</w:t>
      </w:r>
      <w:proofErr w:type="spellEnd"/>
      <w:r w:rsidRPr="00C065A4">
        <w:rPr>
          <w:rFonts w:ascii="Arial" w:hAnsi="Arial" w:cs="Arial"/>
        </w:rPr>
        <w:t xml:space="preserve"> to be recouped?</w:t>
      </w:r>
    </w:p>
    <w:p w14:paraId="10AEA96A" w14:textId="77777777" w:rsidR="00221092" w:rsidRDefault="006C5EA7" w:rsidP="006C5EA7">
      <w:pPr>
        <w:rPr>
          <w:rFonts w:ascii="Arial" w:hAnsi="Arial" w:cs="Arial"/>
        </w:rPr>
      </w:pPr>
      <w:r w:rsidRPr="72DED4AD">
        <w:rPr>
          <w:rFonts w:ascii="Arial" w:hAnsi="Arial" w:cs="Arial"/>
        </w:rPr>
        <w:t xml:space="preserve">A: When the </w:t>
      </w:r>
      <w:r w:rsidR="001A16EF">
        <w:rPr>
          <w:rFonts w:ascii="Arial" w:hAnsi="Arial" w:cs="Arial"/>
        </w:rPr>
        <w:t>s</w:t>
      </w:r>
      <w:r w:rsidRPr="72DED4AD">
        <w:rPr>
          <w:rFonts w:ascii="Arial" w:hAnsi="Arial" w:cs="Arial"/>
        </w:rPr>
        <w:t>olicitor</w:t>
      </w:r>
      <w:r w:rsidRPr="07E1F063">
        <w:rPr>
          <w:rFonts w:ascii="Arial" w:hAnsi="Arial" w:cs="Arial"/>
        </w:rPr>
        <w:t xml:space="preserve"> </w:t>
      </w:r>
      <w:r w:rsidR="001A16EF">
        <w:rPr>
          <w:rFonts w:ascii="Arial" w:hAnsi="Arial" w:cs="Arial"/>
        </w:rPr>
        <w:t>f</w:t>
      </w:r>
      <w:r w:rsidRPr="302F31BD">
        <w:rPr>
          <w:rFonts w:ascii="Arial" w:hAnsi="Arial" w:cs="Arial"/>
        </w:rPr>
        <w:t xml:space="preserve">inal </w:t>
      </w:r>
      <w:r w:rsidR="001A16EF">
        <w:rPr>
          <w:rFonts w:ascii="Arial" w:hAnsi="Arial" w:cs="Arial"/>
        </w:rPr>
        <w:t>b</w:t>
      </w:r>
      <w:r w:rsidRPr="302F31BD">
        <w:rPr>
          <w:rFonts w:ascii="Arial" w:hAnsi="Arial" w:cs="Arial"/>
        </w:rPr>
        <w:t>ill is paid</w:t>
      </w:r>
      <w:r w:rsidR="001A16EF">
        <w:rPr>
          <w:rFonts w:ascii="Arial" w:hAnsi="Arial" w:cs="Arial"/>
        </w:rPr>
        <w:t>,</w:t>
      </w:r>
      <w:r w:rsidRPr="302F31BD">
        <w:rPr>
          <w:rFonts w:ascii="Arial" w:hAnsi="Arial" w:cs="Arial"/>
        </w:rPr>
        <w:t xml:space="preserve"> </w:t>
      </w:r>
      <w:r w:rsidRPr="63F1E39B">
        <w:rPr>
          <w:rFonts w:ascii="Arial" w:hAnsi="Arial" w:cs="Arial"/>
        </w:rPr>
        <w:t xml:space="preserve">CCMS </w:t>
      </w:r>
      <w:r w:rsidRPr="286DB787">
        <w:rPr>
          <w:rFonts w:ascii="Arial" w:hAnsi="Arial" w:cs="Arial"/>
        </w:rPr>
        <w:t xml:space="preserve">will automatically </w:t>
      </w:r>
      <w:r w:rsidRPr="4C665432">
        <w:rPr>
          <w:rFonts w:ascii="Arial" w:hAnsi="Arial" w:cs="Arial"/>
        </w:rPr>
        <w:t xml:space="preserve">recoup the POAs </w:t>
      </w:r>
      <w:r w:rsidRPr="6AAA33BA">
        <w:rPr>
          <w:rFonts w:ascii="Arial" w:hAnsi="Arial" w:cs="Arial"/>
        </w:rPr>
        <w:t xml:space="preserve">as </w:t>
      </w:r>
      <w:r w:rsidRPr="2026A2F9">
        <w:rPr>
          <w:rFonts w:ascii="Arial" w:hAnsi="Arial" w:cs="Arial"/>
        </w:rPr>
        <w:t xml:space="preserve">it did </w:t>
      </w:r>
      <w:r w:rsidR="0048251D">
        <w:rPr>
          <w:rFonts w:ascii="Arial" w:hAnsi="Arial" w:cs="Arial"/>
        </w:rPr>
        <w:t>before</w:t>
      </w:r>
      <w:r w:rsidRPr="5F97AD1C">
        <w:rPr>
          <w:rFonts w:ascii="Arial" w:hAnsi="Arial" w:cs="Arial"/>
        </w:rPr>
        <w:t xml:space="preserve">. </w:t>
      </w:r>
    </w:p>
    <w:p w14:paraId="71ADC781" w14:textId="3A8B6501" w:rsidR="006C5EA7" w:rsidRPr="00C065A4" w:rsidRDefault="006C5EA7" w:rsidP="006C5EA7">
      <w:pPr>
        <w:rPr>
          <w:rFonts w:ascii="Arial" w:hAnsi="Arial" w:cs="Arial"/>
        </w:rPr>
      </w:pPr>
      <w:r w:rsidRPr="5239B86B">
        <w:rPr>
          <w:rFonts w:ascii="Arial" w:hAnsi="Arial" w:cs="Arial"/>
        </w:rPr>
        <w:t xml:space="preserve">POA recoupments </w:t>
      </w:r>
      <w:r w:rsidRPr="62665BD7">
        <w:rPr>
          <w:rFonts w:ascii="Arial" w:hAnsi="Arial" w:cs="Arial"/>
        </w:rPr>
        <w:t xml:space="preserve">will </w:t>
      </w:r>
      <w:r w:rsidRPr="7D899B2A">
        <w:rPr>
          <w:rFonts w:ascii="Arial" w:hAnsi="Arial" w:cs="Arial"/>
        </w:rPr>
        <w:t>only</w:t>
      </w:r>
      <w:r w:rsidRPr="6FA03947">
        <w:rPr>
          <w:rFonts w:ascii="Arial" w:hAnsi="Arial" w:cs="Arial"/>
        </w:rPr>
        <w:t xml:space="preserve"> be </w:t>
      </w:r>
      <w:r w:rsidRPr="2EC6C93C">
        <w:rPr>
          <w:rFonts w:ascii="Arial" w:hAnsi="Arial" w:cs="Arial"/>
        </w:rPr>
        <w:t xml:space="preserve">delayed if the </w:t>
      </w:r>
      <w:r w:rsidRPr="0B96E9CD">
        <w:rPr>
          <w:rFonts w:ascii="Arial" w:hAnsi="Arial" w:cs="Arial"/>
        </w:rPr>
        <w:t xml:space="preserve">account is in a debt </w:t>
      </w:r>
      <w:r w:rsidRPr="20902798">
        <w:rPr>
          <w:rFonts w:ascii="Arial" w:hAnsi="Arial" w:cs="Arial"/>
        </w:rPr>
        <w:t>position.</w:t>
      </w:r>
    </w:p>
    <w:p w14:paraId="32CBA071" w14:textId="7FFA25DC" w:rsidR="006C5EA7" w:rsidRPr="00221092" w:rsidRDefault="006C5EA7" w:rsidP="00C96A73">
      <w:pPr>
        <w:rPr>
          <w:b/>
          <w:bCs/>
        </w:rPr>
      </w:pPr>
      <w:r w:rsidRPr="00221092">
        <w:rPr>
          <w:rFonts w:ascii="Arial" w:hAnsi="Arial" w:cs="Arial"/>
          <w:b/>
          <w:bCs/>
        </w:rPr>
        <w:t xml:space="preserve">Q: </w:t>
      </w:r>
      <w:r w:rsidR="00C96A73" w:rsidRPr="00221092">
        <w:rPr>
          <w:b/>
          <w:bCs/>
        </w:rPr>
        <w:t xml:space="preserve">If the contingency recoupments are taken from the bills </w:t>
      </w:r>
      <w:r w:rsidR="001E2B42" w:rsidRPr="00221092">
        <w:rPr>
          <w:b/>
          <w:bCs/>
        </w:rPr>
        <w:t>subm</w:t>
      </w:r>
      <w:r w:rsidR="00C96A73" w:rsidRPr="00221092">
        <w:rPr>
          <w:b/>
          <w:bCs/>
        </w:rPr>
        <w:t xml:space="preserve">itted, will this be clearly shown on the LAA BACS statements? </w:t>
      </w:r>
      <w:r w:rsidR="001E2B42" w:rsidRPr="00221092">
        <w:rPr>
          <w:b/>
          <w:bCs/>
        </w:rPr>
        <w:t xml:space="preserve">We find </w:t>
      </w:r>
      <w:r w:rsidR="00C96A73" w:rsidRPr="00221092">
        <w:rPr>
          <w:b/>
          <w:bCs/>
        </w:rPr>
        <w:t>it's often not clear which bills have had amounts taken off or recouped.</w:t>
      </w:r>
    </w:p>
    <w:p w14:paraId="00B50E8D" w14:textId="3CFBE1A2" w:rsidR="00095857" w:rsidRDefault="006C5EA7" w:rsidP="006C5EA7">
      <w:pPr>
        <w:rPr>
          <w:rFonts w:ascii="Arial" w:hAnsi="Arial" w:cs="Arial"/>
        </w:rPr>
      </w:pPr>
      <w:r w:rsidRPr="00221092">
        <w:rPr>
          <w:rFonts w:ascii="Arial" w:hAnsi="Arial" w:cs="Arial"/>
          <w:b/>
          <w:bCs/>
        </w:rPr>
        <w:t>A:</w:t>
      </w:r>
      <w:r w:rsidRPr="5AC67085">
        <w:rPr>
          <w:rFonts w:ascii="Arial" w:hAnsi="Arial" w:cs="Arial"/>
        </w:rPr>
        <w:t xml:space="preserve"> Recoupments </w:t>
      </w:r>
      <w:r w:rsidRPr="2D70C2D1">
        <w:rPr>
          <w:rFonts w:ascii="Arial" w:hAnsi="Arial" w:cs="Arial"/>
        </w:rPr>
        <w:t xml:space="preserve">will </w:t>
      </w:r>
      <w:r w:rsidRPr="65F7BD70">
        <w:rPr>
          <w:rFonts w:ascii="Arial" w:hAnsi="Arial" w:cs="Arial"/>
        </w:rPr>
        <w:t xml:space="preserve">not be </w:t>
      </w:r>
      <w:r w:rsidRPr="5036515E">
        <w:rPr>
          <w:rFonts w:ascii="Arial" w:hAnsi="Arial" w:cs="Arial"/>
        </w:rPr>
        <w:t xml:space="preserve">offset </w:t>
      </w:r>
      <w:r w:rsidRPr="083C72E9">
        <w:rPr>
          <w:rFonts w:ascii="Arial" w:hAnsi="Arial" w:cs="Arial"/>
        </w:rPr>
        <w:t>against</w:t>
      </w:r>
      <w:r w:rsidRPr="6BFA446B">
        <w:rPr>
          <w:rFonts w:ascii="Arial" w:hAnsi="Arial" w:cs="Arial"/>
        </w:rPr>
        <w:t xml:space="preserve"> bills</w:t>
      </w:r>
      <w:r w:rsidRPr="0788886C">
        <w:rPr>
          <w:rFonts w:ascii="Arial" w:hAnsi="Arial" w:cs="Arial"/>
        </w:rPr>
        <w:t xml:space="preserve">. </w:t>
      </w:r>
    </w:p>
    <w:p w14:paraId="48D6DD33" w14:textId="5B986705" w:rsidR="006C5EA7" w:rsidRPr="00C065A4" w:rsidRDefault="006C5EA7" w:rsidP="006C5EA7">
      <w:pPr>
        <w:rPr>
          <w:rFonts w:ascii="Arial" w:hAnsi="Arial" w:cs="Arial"/>
        </w:rPr>
      </w:pPr>
      <w:r w:rsidRPr="0DA91A59">
        <w:rPr>
          <w:rFonts w:ascii="Arial" w:hAnsi="Arial" w:cs="Arial"/>
        </w:rPr>
        <w:t>They will appear on statements as:</w:t>
      </w:r>
    </w:p>
    <w:p w14:paraId="75F0D8AC" w14:textId="77777777" w:rsidR="006C5EA7" w:rsidRDefault="006C5EA7" w:rsidP="006C5EA7">
      <w:pPr>
        <w:rPr>
          <w:rFonts w:ascii="Arial" w:eastAsia="Aptos" w:hAnsi="Arial" w:cs="Arial"/>
          <w:b/>
          <w:bCs/>
        </w:rPr>
      </w:pPr>
      <w:r w:rsidRPr="0DC9DDA8">
        <w:rPr>
          <w:rFonts w:ascii="Arial" w:eastAsia="Aptos" w:hAnsi="Arial" w:cs="Arial"/>
          <w:b/>
          <w:bCs/>
        </w:rPr>
        <w:t xml:space="preserve">Case Reference            Client Name Provider               Case Ref No </w:t>
      </w:r>
    </w:p>
    <w:p w14:paraId="33B534F2" w14:textId="77777777" w:rsidR="006C5EA7" w:rsidRDefault="006C5EA7" w:rsidP="006C5EA7">
      <w:pPr>
        <w:rPr>
          <w:rFonts w:ascii="Arial" w:eastAsia="Aptos" w:hAnsi="Arial" w:cs="Arial"/>
        </w:rPr>
      </w:pPr>
      <w:r w:rsidRPr="0FFF1596">
        <w:rPr>
          <w:rFonts w:ascii="Arial" w:eastAsia="Aptos" w:hAnsi="Arial" w:cs="Arial"/>
        </w:rPr>
        <w:t xml:space="preserve">Civil representation </w:t>
      </w:r>
      <w:r w:rsidRPr="5C948B38">
        <w:rPr>
          <w:rFonts w:ascii="Arial" w:eastAsia="Aptos" w:hAnsi="Arial" w:cs="Arial"/>
        </w:rPr>
        <w:t xml:space="preserve"> </w:t>
      </w:r>
      <w:r w:rsidRPr="6754AE32">
        <w:rPr>
          <w:rFonts w:ascii="Arial" w:eastAsia="Aptos" w:hAnsi="Arial" w:cs="Arial"/>
        </w:rPr>
        <w:t xml:space="preserve">          </w:t>
      </w:r>
      <w:r w:rsidRPr="0FFF1596">
        <w:rPr>
          <w:rFonts w:ascii="Arial" w:eastAsia="Aptos" w:hAnsi="Arial" w:cs="Arial"/>
        </w:rPr>
        <w:t xml:space="preserve">Contingency </w:t>
      </w:r>
      <w:r w:rsidRPr="3FF320AA">
        <w:rPr>
          <w:rFonts w:ascii="Arial" w:eastAsia="Aptos" w:hAnsi="Arial" w:cs="Arial"/>
        </w:rPr>
        <w:t xml:space="preserve">           </w:t>
      </w:r>
      <w:r w:rsidRPr="6D0DD570">
        <w:rPr>
          <w:rFonts w:ascii="Arial" w:eastAsia="Aptos" w:hAnsi="Arial" w:cs="Arial"/>
        </w:rPr>
        <w:t xml:space="preserve">    </w:t>
      </w:r>
      <w:r w:rsidRPr="6754AE32">
        <w:rPr>
          <w:rFonts w:ascii="Arial" w:eastAsia="Aptos" w:hAnsi="Arial" w:cs="Arial"/>
        </w:rPr>
        <w:t xml:space="preserve">   </w:t>
      </w:r>
      <w:r w:rsidRPr="6769A3E6">
        <w:rPr>
          <w:rFonts w:ascii="Arial" w:eastAsia="Aptos" w:hAnsi="Arial" w:cs="Arial"/>
        </w:rPr>
        <w:t xml:space="preserve">        </w:t>
      </w:r>
      <w:r w:rsidRPr="0FFF1596">
        <w:rPr>
          <w:rFonts w:ascii="Arial" w:eastAsia="Aptos" w:hAnsi="Arial" w:cs="Arial"/>
        </w:rPr>
        <w:t>Recoupment</w:t>
      </w:r>
    </w:p>
    <w:p w14:paraId="49BD087F" w14:textId="1CCF529C" w:rsidR="006C5EA7" w:rsidRPr="00DA415C" w:rsidRDefault="006C5EA7" w:rsidP="006C5EA7">
      <w:pPr>
        <w:rPr>
          <w:rFonts w:ascii="Arial" w:hAnsi="Arial" w:cs="Arial"/>
          <w:b/>
          <w:bCs/>
        </w:rPr>
      </w:pPr>
      <w:r w:rsidRPr="00DA415C">
        <w:rPr>
          <w:rFonts w:ascii="Arial" w:hAnsi="Arial" w:cs="Arial"/>
          <w:b/>
          <w:bCs/>
        </w:rPr>
        <w:t xml:space="preserve">Q: </w:t>
      </w:r>
      <w:r w:rsidR="00F6231B" w:rsidRPr="00DA415C">
        <w:rPr>
          <w:rFonts w:ascii="Arial" w:hAnsi="Arial" w:cs="Arial"/>
          <w:b/>
          <w:bCs/>
        </w:rPr>
        <w:t xml:space="preserve">Our firm has </w:t>
      </w:r>
      <w:r w:rsidRPr="00DA415C">
        <w:rPr>
          <w:rFonts w:ascii="Arial" w:hAnsi="Arial" w:cs="Arial"/>
          <w:b/>
          <w:bCs/>
        </w:rPr>
        <w:t>multiple offices with multiple legal aid account numbers</w:t>
      </w:r>
      <w:r w:rsidR="0072021F" w:rsidRPr="00DA415C">
        <w:rPr>
          <w:rFonts w:ascii="Arial" w:hAnsi="Arial" w:cs="Arial"/>
          <w:b/>
          <w:bCs/>
        </w:rPr>
        <w:t>. C</w:t>
      </w:r>
      <w:r w:rsidR="00D00874" w:rsidRPr="00DA415C">
        <w:rPr>
          <w:rFonts w:ascii="Arial" w:hAnsi="Arial" w:cs="Arial"/>
          <w:b/>
          <w:bCs/>
        </w:rPr>
        <w:t xml:space="preserve">an </w:t>
      </w:r>
      <w:r w:rsidR="001F404B" w:rsidRPr="00DA415C">
        <w:rPr>
          <w:rFonts w:ascii="Arial" w:hAnsi="Arial" w:cs="Arial"/>
          <w:b/>
          <w:bCs/>
        </w:rPr>
        <w:t>we</w:t>
      </w:r>
      <w:r w:rsidRPr="00DA415C">
        <w:rPr>
          <w:rFonts w:ascii="Arial" w:hAnsi="Arial" w:cs="Arial"/>
          <w:b/>
          <w:bCs/>
        </w:rPr>
        <w:t xml:space="preserve"> consolidate </w:t>
      </w:r>
      <w:r w:rsidR="0072021F" w:rsidRPr="00DA415C">
        <w:rPr>
          <w:rFonts w:ascii="Arial" w:hAnsi="Arial" w:cs="Arial"/>
          <w:b/>
          <w:bCs/>
        </w:rPr>
        <w:t xml:space="preserve">the contingency </w:t>
      </w:r>
      <w:r w:rsidRPr="00DA415C">
        <w:rPr>
          <w:rFonts w:ascii="Arial" w:hAnsi="Arial" w:cs="Arial"/>
          <w:b/>
          <w:bCs/>
        </w:rPr>
        <w:t>recoupments against our main legal aid account number</w:t>
      </w:r>
      <w:r w:rsidR="0072021F" w:rsidRPr="00DA415C">
        <w:rPr>
          <w:rFonts w:ascii="Arial" w:hAnsi="Arial" w:cs="Arial"/>
          <w:b/>
          <w:bCs/>
        </w:rPr>
        <w:t>?</w:t>
      </w:r>
      <w:r w:rsidRPr="00DA415C">
        <w:rPr>
          <w:rFonts w:ascii="Arial" w:hAnsi="Arial" w:cs="Arial"/>
          <w:b/>
          <w:bCs/>
        </w:rPr>
        <w:t xml:space="preserve"> </w:t>
      </w:r>
    </w:p>
    <w:p w14:paraId="73FBCF25" w14:textId="554CE911" w:rsidR="006C5EA7" w:rsidRPr="00C065A4" w:rsidRDefault="006C5EA7" w:rsidP="006C5EA7">
      <w:pPr>
        <w:rPr>
          <w:rFonts w:ascii="Arial" w:hAnsi="Arial" w:cs="Arial"/>
        </w:rPr>
      </w:pPr>
      <w:r w:rsidRPr="00DA415C">
        <w:rPr>
          <w:rFonts w:ascii="Arial" w:hAnsi="Arial" w:cs="Arial"/>
          <w:b/>
          <w:bCs/>
        </w:rPr>
        <w:t>A:</w:t>
      </w:r>
      <w:r w:rsidRPr="46DB0B9C">
        <w:rPr>
          <w:rFonts w:ascii="Arial" w:hAnsi="Arial" w:cs="Arial"/>
        </w:rPr>
        <w:t xml:space="preserve"> Yes</w:t>
      </w:r>
      <w:r w:rsidR="00707C91">
        <w:rPr>
          <w:rFonts w:ascii="Arial" w:hAnsi="Arial" w:cs="Arial"/>
        </w:rPr>
        <w:t>. T</w:t>
      </w:r>
      <w:r w:rsidRPr="46DB0B9C">
        <w:rPr>
          <w:rFonts w:ascii="Arial" w:hAnsi="Arial" w:cs="Arial"/>
        </w:rPr>
        <w:t xml:space="preserve">he standard terms of </w:t>
      </w:r>
      <w:r w:rsidRPr="619F2E23">
        <w:rPr>
          <w:rFonts w:ascii="Arial" w:hAnsi="Arial" w:cs="Arial"/>
        </w:rPr>
        <w:t xml:space="preserve">the contract </w:t>
      </w:r>
      <w:r w:rsidRPr="1A1CB4BD">
        <w:rPr>
          <w:rFonts w:ascii="Arial" w:hAnsi="Arial" w:cs="Arial"/>
        </w:rPr>
        <w:t xml:space="preserve">allow </w:t>
      </w:r>
      <w:r w:rsidRPr="7FDC7733">
        <w:rPr>
          <w:rFonts w:ascii="Arial" w:hAnsi="Arial" w:cs="Arial"/>
        </w:rPr>
        <w:t xml:space="preserve">for costs to be </w:t>
      </w:r>
      <w:r w:rsidRPr="2BA140C5">
        <w:rPr>
          <w:rFonts w:ascii="Arial" w:hAnsi="Arial" w:cs="Arial"/>
        </w:rPr>
        <w:t>off</w:t>
      </w:r>
      <w:r w:rsidR="009B42A9">
        <w:rPr>
          <w:rFonts w:ascii="Arial" w:hAnsi="Arial" w:cs="Arial"/>
        </w:rPr>
        <w:t>set</w:t>
      </w:r>
      <w:r w:rsidRPr="2BA140C5">
        <w:rPr>
          <w:rFonts w:ascii="Arial" w:hAnsi="Arial" w:cs="Arial"/>
        </w:rPr>
        <w:t xml:space="preserve"> </w:t>
      </w:r>
      <w:r w:rsidRPr="211A3C88">
        <w:rPr>
          <w:rFonts w:ascii="Arial" w:hAnsi="Arial" w:cs="Arial"/>
        </w:rPr>
        <w:t xml:space="preserve">against other accounts </w:t>
      </w:r>
      <w:r w:rsidRPr="3C44F4EF">
        <w:rPr>
          <w:rFonts w:ascii="Arial" w:hAnsi="Arial" w:cs="Arial"/>
        </w:rPr>
        <w:t>within the firm.</w:t>
      </w:r>
      <w:r w:rsidRPr="16C79C61">
        <w:rPr>
          <w:rFonts w:ascii="Arial" w:hAnsi="Arial" w:cs="Arial"/>
        </w:rPr>
        <w:t xml:space="preserve">  </w:t>
      </w:r>
      <w:r w:rsidRPr="4D47FEA4">
        <w:rPr>
          <w:rFonts w:ascii="Arial" w:hAnsi="Arial" w:cs="Arial"/>
        </w:rPr>
        <w:t>Subject to a review</w:t>
      </w:r>
      <w:r w:rsidR="00707C91">
        <w:rPr>
          <w:rFonts w:ascii="Arial" w:hAnsi="Arial" w:cs="Arial"/>
        </w:rPr>
        <w:t>,</w:t>
      </w:r>
      <w:r w:rsidRPr="4D47FEA4">
        <w:rPr>
          <w:rFonts w:ascii="Arial" w:hAnsi="Arial" w:cs="Arial"/>
        </w:rPr>
        <w:t xml:space="preserve"> we </w:t>
      </w:r>
      <w:r w:rsidRPr="2FB3D6B1">
        <w:rPr>
          <w:rFonts w:ascii="Arial" w:hAnsi="Arial" w:cs="Arial"/>
        </w:rPr>
        <w:t xml:space="preserve">will </w:t>
      </w:r>
      <w:r w:rsidRPr="0C9B2A56">
        <w:rPr>
          <w:rFonts w:ascii="Arial" w:hAnsi="Arial" w:cs="Arial"/>
        </w:rPr>
        <w:t xml:space="preserve">allow </w:t>
      </w:r>
      <w:r w:rsidR="00707C91">
        <w:rPr>
          <w:rFonts w:ascii="Arial" w:hAnsi="Arial" w:cs="Arial"/>
        </w:rPr>
        <w:t xml:space="preserve">the </w:t>
      </w:r>
      <w:r w:rsidRPr="0C9B2A56">
        <w:rPr>
          <w:rFonts w:ascii="Arial" w:hAnsi="Arial" w:cs="Arial"/>
        </w:rPr>
        <w:t xml:space="preserve">consolidation </w:t>
      </w:r>
      <w:r w:rsidRPr="30A8A0D9">
        <w:rPr>
          <w:rFonts w:ascii="Arial" w:hAnsi="Arial" w:cs="Arial"/>
        </w:rPr>
        <w:t xml:space="preserve">of </w:t>
      </w:r>
      <w:r w:rsidRPr="18E143DC">
        <w:rPr>
          <w:rFonts w:ascii="Arial" w:hAnsi="Arial" w:cs="Arial"/>
        </w:rPr>
        <w:t xml:space="preserve">contingency </w:t>
      </w:r>
      <w:r w:rsidRPr="130528AB">
        <w:rPr>
          <w:rFonts w:ascii="Arial" w:hAnsi="Arial" w:cs="Arial"/>
        </w:rPr>
        <w:t>recoupments under one account.</w:t>
      </w:r>
    </w:p>
    <w:p w14:paraId="1E46A492" w14:textId="093D8E4A" w:rsidR="006C5EA7" w:rsidRPr="00EF2CE4" w:rsidRDefault="006C5EA7" w:rsidP="006C5EA7">
      <w:pPr>
        <w:rPr>
          <w:rFonts w:ascii="Arial" w:hAnsi="Arial" w:cs="Arial"/>
          <w:b/>
          <w:bCs/>
        </w:rPr>
      </w:pPr>
      <w:r w:rsidRPr="00EF2CE4">
        <w:rPr>
          <w:rFonts w:ascii="Arial" w:hAnsi="Arial" w:cs="Arial"/>
          <w:b/>
          <w:bCs/>
        </w:rPr>
        <w:t>Q: When will you start to accept old paper certificate bills</w:t>
      </w:r>
      <w:r w:rsidR="003371EC" w:rsidRPr="00EF2CE4">
        <w:rPr>
          <w:rFonts w:ascii="Arial" w:hAnsi="Arial" w:cs="Arial"/>
          <w:b/>
          <w:bCs/>
        </w:rPr>
        <w:t>?</w:t>
      </w:r>
      <w:r w:rsidRPr="00EF2CE4">
        <w:rPr>
          <w:rFonts w:ascii="Arial" w:hAnsi="Arial" w:cs="Arial"/>
          <w:b/>
          <w:bCs/>
        </w:rPr>
        <w:t> </w:t>
      </w:r>
    </w:p>
    <w:p w14:paraId="17243EB2" w14:textId="30E608F5" w:rsidR="006C5EA7" w:rsidRPr="00C065A4" w:rsidRDefault="006C5EA7" w:rsidP="006C5EA7">
      <w:pPr>
        <w:rPr>
          <w:rFonts w:ascii="Arial" w:hAnsi="Arial" w:cs="Arial"/>
        </w:rPr>
      </w:pPr>
      <w:r w:rsidRPr="00EF2CE4">
        <w:rPr>
          <w:rFonts w:ascii="Arial" w:hAnsi="Arial" w:cs="Arial"/>
          <w:b/>
          <w:bCs/>
        </w:rPr>
        <w:t>A:</w:t>
      </w:r>
      <w:r w:rsidRPr="04380057">
        <w:rPr>
          <w:rFonts w:ascii="Arial" w:hAnsi="Arial" w:cs="Arial"/>
        </w:rPr>
        <w:t xml:space="preserve"> Our focus is to </w:t>
      </w:r>
      <w:r w:rsidR="00EF2CE4">
        <w:rPr>
          <w:rFonts w:ascii="Arial" w:hAnsi="Arial" w:cs="Arial"/>
        </w:rPr>
        <w:t>ensure</w:t>
      </w:r>
      <w:r w:rsidRPr="04380057">
        <w:rPr>
          <w:rFonts w:ascii="Arial" w:hAnsi="Arial" w:cs="Arial"/>
        </w:rPr>
        <w:t xml:space="preserve"> CCMS is stable and secure to ensure cashflow to providers at this difficult time. When this is achieved, LAA Digital will turn their attention to the legacy systems including those used for paper bills. </w:t>
      </w:r>
    </w:p>
    <w:p w14:paraId="6485FB58" w14:textId="16D6561A" w:rsidR="006C5EA7" w:rsidRPr="00D4319E" w:rsidRDefault="006C5EA7" w:rsidP="00F906DF">
      <w:pPr>
        <w:rPr>
          <w:b/>
          <w:bCs/>
        </w:rPr>
      </w:pPr>
      <w:r w:rsidRPr="00D4319E">
        <w:rPr>
          <w:rFonts w:ascii="Arial" w:hAnsi="Arial" w:cs="Arial"/>
          <w:b/>
          <w:bCs/>
        </w:rPr>
        <w:t xml:space="preserve">Q: </w:t>
      </w:r>
      <w:r w:rsidR="00F906DF" w:rsidRPr="00D4319E">
        <w:rPr>
          <w:b/>
          <w:bCs/>
        </w:rPr>
        <w:t>Can you confirm that, unless the LAA and the barrister agree otherwise, only the fixed 25</w:t>
      </w:r>
      <w:r w:rsidR="00E410FB" w:rsidRPr="00D4319E">
        <w:rPr>
          <w:b/>
          <w:bCs/>
        </w:rPr>
        <w:t xml:space="preserve"> percent</w:t>
      </w:r>
      <w:r w:rsidR="00F906DF" w:rsidRPr="00D4319E">
        <w:rPr>
          <w:b/>
          <w:bCs/>
        </w:rPr>
        <w:t xml:space="preserve"> recoupment will be taken each week, regardless of how much is billed for the barrister? At one point during the Q &amp; A, it sounded like if a barrister’s fees were higher than usual in a week, more than the standard amount might be recouped or offset.</w:t>
      </w:r>
    </w:p>
    <w:p w14:paraId="03084028" w14:textId="08FA6691" w:rsidR="006C5EA7" w:rsidRPr="00C065A4" w:rsidRDefault="006C5EA7" w:rsidP="006C5EA7">
      <w:pPr>
        <w:rPr>
          <w:rFonts w:ascii="Arial" w:hAnsi="Arial" w:cs="Arial"/>
        </w:rPr>
      </w:pPr>
      <w:r w:rsidRPr="00D4319E">
        <w:rPr>
          <w:rFonts w:ascii="Arial" w:hAnsi="Arial" w:cs="Arial"/>
          <w:b/>
          <w:bCs/>
        </w:rPr>
        <w:t xml:space="preserve">A: </w:t>
      </w:r>
      <w:r w:rsidRPr="535D64A0">
        <w:rPr>
          <w:rFonts w:ascii="Arial" w:hAnsi="Arial" w:cs="Arial"/>
        </w:rPr>
        <w:t>Yes, we can confirm the weekly recoupment is unaffected by the value of billing</w:t>
      </w:r>
      <w:r w:rsidR="00F07441">
        <w:rPr>
          <w:rFonts w:ascii="Arial" w:hAnsi="Arial" w:cs="Arial"/>
        </w:rPr>
        <w:t xml:space="preserve">. It </w:t>
      </w:r>
      <w:r w:rsidRPr="535D64A0">
        <w:rPr>
          <w:rFonts w:ascii="Arial" w:hAnsi="Arial" w:cs="Arial"/>
        </w:rPr>
        <w:t>will remain unchanged</w:t>
      </w:r>
      <w:r w:rsidR="003371EC">
        <w:rPr>
          <w:rFonts w:ascii="Arial" w:hAnsi="Arial" w:cs="Arial"/>
        </w:rPr>
        <w:t>,</w:t>
      </w:r>
      <w:r w:rsidRPr="535D64A0">
        <w:rPr>
          <w:rFonts w:ascii="Arial" w:hAnsi="Arial" w:cs="Arial"/>
        </w:rPr>
        <w:t xml:space="preserve"> unless agreed between the LAA and </w:t>
      </w:r>
      <w:r w:rsidR="003371EC">
        <w:rPr>
          <w:rFonts w:ascii="Arial" w:hAnsi="Arial" w:cs="Arial"/>
        </w:rPr>
        <w:t xml:space="preserve">the </w:t>
      </w:r>
      <w:r w:rsidRPr="535D64A0">
        <w:rPr>
          <w:rFonts w:ascii="Arial" w:hAnsi="Arial" w:cs="Arial"/>
        </w:rPr>
        <w:t>provider or barrister.</w:t>
      </w:r>
    </w:p>
    <w:p w14:paraId="6E91E232" w14:textId="04F56A00" w:rsidR="006C5EA7" w:rsidRPr="002D0AB6" w:rsidRDefault="006C5EA7" w:rsidP="00F22902">
      <w:pPr>
        <w:rPr>
          <w:b/>
          <w:bCs/>
        </w:rPr>
      </w:pPr>
      <w:r w:rsidRPr="002D0AB6">
        <w:rPr>
          <w:rFonts w:ascii="Arial" w:hAnsi="Arial" w:cs="Arial"/>
          <w:b/>
          <w:bCs/>
        </w:rPr>
        <w:t xml:space="preserve">Q: </w:t>
      </w:r>
      <w:r w:rsidR="00F22902" w:rsidRPr="002D0AB6">
        <w:rPr>
          <w:b/>
          <w:bCs/>
        </w:rPr>
        <w:t>If a barrister wants to repay more than the standard 25</w:t>
      </w:r>
      <w:r w:rsidR="00CF60CE" w:rsidRPr="002D0AB6">
        <w:rPr>
          <w:b/>
          <w:bCs/>
        </w:rPr>
        <w:t xml:space="preserve"> percent</w:t>
      </w:r>
      <w:r w:rsidR="00F22902" w:rsidRPr="002D0AB6">
        <w:rPr>
          <w:b/>
          <w:bCs/>
        </w:rPr>
        <w:t xml:space="preserve"> each week, how can they do this? Who do they need to contact, when should they do it, and what steps are involved? For example, if a barrister would like all their weekly payments from CCMS to be kept by the LAA until their contingency debt is fully repaid, how does this work? Who should be notified to ensure the LAA retains all payments for that barrister until the debt is cleared?</w:t>
      </w:r>
    </w:p>
    <w:p w14:paraId="6D9F83B0" w14:textId="77777777" w:rsidR="006C5EA7" w:rsidRPr="00CF60CE" w:rsidRDefault="006C5EA7" w:rsidP="006C5EA7">
      <w:pPr>
        <w:rPr>
          <w:rFonts w:ascii="Arial" w:eastAsia="Arial" w:hAnsi="Arial" w:cs="Arial"/>
        </w:rPr>
      </w:pPr>
      <w:r w:rsidRPr="00CF60CE">
        <w:rPr>
          <w:rFonts w:ascii="Arial" w:hAnsi="Arial" w:cs="Arial"/>
          <w:b/>
          <w:bCs/>
        </w:rPr>
        <w:t>A:</w:t>
      </w:r>
      <w:r w:rsidRPr="00CF60CE">
        <w:rPr>
          <w:rFonts w:ascii="Arial" w:hAnsi="Arial" w:cs="Arial"/>
        </w:rPr>
        <w:t xml:space="preserve"> </w:t>
      </w:r>
      <w:r w:rsidRPr="00CF60CE">
        <w:rPr>
          <w:rFonts w:ascii="Arial" w:eastAsia="Arial" w:hAnsi="Arial" w:cs="Arial"/>
        </w:rPr>
        <w:t>There will be an option to pay off the contingency payments sooner by either paying monies into the account or by offsetting claims against the contingency payment debt.</w:t>
      </w:r>
    </w:p>
    <w:p w14:paraId="1B8BDA85" w14:textId="18B3DC20" w:rsidR="006C5EA7" w:rsidRPr="00430758" w:rsidRDefault="006C5EA7" w:rsidP="006C5EA7">
      <w:pPr>
        <w:rPr>
          <w:rFonts w:ascii="Arial" w:eastAsia="Arial" w:hAnsi="Arial" w:cs="Arial"/>
        </w:rPr>
      </w:pPr>
      <w:r w:rsidRPr="00CF60CE">
        <w:rPr>
          <w:rFonts w:ascii="Arial" w:hAnsi="Arial" w:cs="Arial"/>
        </w:rPr>
        <w:t>B</w:t>
      </w:r>
      <w:r w:rsidRPr="00CF60CE">
        <w:rPr>
          <w:rFonts w:ascii="Arial" w:eastAsia="Arial" w:hAnsi="Arial" w:cs="Arial"/>
          <w:color w:val="000000" w:themeColor="text1"/>
        </w:rPr>
        <w:t>arristers</w:t>
      </w:r>
      <w:r w:rsidR="003D4C9F" w:rsidRPr="00CF60CE">
        <w:rPr>
          <w:rFonts w:ascii="Arial" w:eastAsia="Arial" w:hAnsi="Arial" w:cs="Arial"/>
          <w:color w:val="000000" w:themeColor="text1"/>
        </w:rPr>
        <w:t xml:space="preserve"> </w:t>
      </w:r>
      <w:r w:rsidRPr="00CF60CE">
        <w:rPr>
          <w:rFonts w:ascii="Arial" w:eastAsia="Arial" w:hAnsi="Arial" w:cs="Arial"/>
          <w:color w:val="000000" w:themeColor="text1"/>
        </w:rPr>
        <w:t>/</w:t>
      </w:r>
      <w:r w:rsidR="003D4C9F" w:rsidRPr="00CF60CE">
        <w:rPr>
          <w:rFonts w:ascii="Arial" w:eastAsia="Arial" w:hAnsi="Arial" w:cs="Arial"/>
          <w:color w:val="000000" w:themeColor="text1"/>
        </w:rPr>
        <w:t xml:space="preserve"> </w:t>
      </w:r>
      <w:r w:rsidRPr="00CF60CE">
        <w:rPr>
          <w:rFonts w:ascii="Arial" w:eastAsia="Arial" w:hAnsi="Arial" w:cs="Arial"/>
          <w:color w:val="000000" w:themeColor="text1"/>
        </w:rPr>
        <w:t xml:space="preserve">clerks would need to contact </w:t>
      </w:r>
      <w:hyperlink r:id="rId64">
        <w:r w:rsidRPr="00CF60CE">
          <w:rPr>
            <w:rStyle w:val="Hyperlink"/>
            <w:rFonts w:ascii="Arial" w:eastAsia="Arial" w:hAnsi="Arial" w:cs="Arial"/>
          </w:rPr>
          <w:t>CivilClaimBC@justice.gov.uk</w:t>
        </w:r>
      </w:hyperlink>
      <w:r w:rsidRPr="00CF60CE">
        <w:rPr>
          <w:rFonts w:ascii="Arial" w:hAnsi="Arial" w:cs="Arial"/>
        </w:rPr>
        <w:t xml:space="preserve"> to allow LAA to </w:t>
      </w:r>
      <w:r w:rsidR="002D0AB6">
        <w:rPr>
          <w:rFonts w:ascii="Arial" w:hAnsi="Arial" w:cs="Arial"/>
        </w:rPr>
        <w:t>arrange</w:t>
      </w:r>
      <w:r w:rsidRPr="00CF60CE">
        <w:rPr>
          <w:rFonts w:ascii="Arial" w:hAnsi="Arial" w:cs="Arial"/>
        </w:rPr>
        <w:t xml:space="preserve"> for an early balance repayment. Guidance on this will be released closer to the date.</w:t>
      </w:r>
    </w:p>
    <w:p w14:paraId="5F4AE33A" w14:textId="71C11D22" w:rsidR="006C5EA7" w:rsidRPr="00B66C2A" w:rsidRDefault="006C5EA7" w:rsidP="006C5EA7">
      <w:pPr>
        <w:rPr>
          <w:rFonts w:ascii="Arial" w:hAnsi="Arial" w:cs="Arial"/>
          <w:b/>
          <w:bCs/>
        </w:rPr>
      </w:pPr>
      <w:r w:rsidRPr="00B66C2A">
        <w:rPr>
          <w:rFonts w:ascii="Arial" w:hAnsi="Arial" w:cs="Arial"/>
          <w:b/>
          <w:bCs/>
        </w:rPr>
        <w:t>Q: When will recoupments start</w:t>
      </w:r>
      <w:r w:rsidR="00B66C2A">
        <w:rPr>
          <w:rFonts w:ascii="Arial" w:hAnsi="Arial" w:cs="Arial"/>
          <w:b/>
          <w:bCs/>
        </w:rPr>
        <w:t>? H</w:t>
      </w:r>
      <w:r w:rsidRPr="00B66C2A">
        <w:rPr>
          <w:rFonts w:ascii="Arial" w:hAnsi="Arial" w:cs="Arial"/>
          <w:b/>
          <w:bCs/>
        </w:rPr>
        <w:t>ow will it work in terms of amounts to be recouped each week</w:t>
      </w:r>
      <w:r w:rsidR="00AA7FE2">
        <w:rPr>
          <w:rFonts w:ascii="Arial" w:hAnsi="Arial" w:cs="Arial"/>
          <w:b/>
          <w:bCs/>
        </w:rPr>
        <w:t>?</w:t>
      </w:r>
      <w:r w:rsidRPr="00B66C2A">
        <w:rPr>
          <w:rFonts w:ascii="Arial" w:hAnsi="Arial" w:cs="Arial"/>
          <w:b/>
          <w:bCs/>
        </w:rPr>
        <w:t xml:space="preserve"> Will the recoupments be deducted from bill payments now being submitted? </w:t>
      </w:r>
      <w:r w:rsidR="007800A5">
        <w:rPr>
          <w:rFonts w:ascii="Arial" w:hAnsi="Arial" w:cs="Arial"/>
          <w:b/>
          <w:bCs/>
        </w:rPr>
        <w:t>H</w:t>
      </w:r>
      <w:r w:rsidRPr="00B66C2A">
        <w:rPr>
          <w:rFonts w:ascii="Arial" w:hAnsi="Arial" w:cs="Arial"/>
          <w:b/>
          <w:bCs/>
        </w:rPr>
        <w:t xml:space="preserve">ow will it </w:t>
      </w:r>
      <w:r w:rsidR="007800A5" w:rsidRPr="00B66C2A">
        <w:rPr>
          <w:rFonts w:ascii="Arial" w:hAnsi="Arial" w:cs="Arial"/>
          <w:b/>
          <w:bCs/>
        </w:rPr>
        <w:t>affect</w:t>
      </w:r>
      <w:r w:rsidRPr="00B66C2A">
        <w:rPr>
          <w:rFonts w:ascii="Arial" w:hAnsi="Arial" w:cs="Arial"/>
          <w:b/>
          <w:bCs/>
        </w:rPr>
        <w:t xml:space="preserve"> ongoing future payment</w:t>
      </w:r>
      <w:r w:rsidR="007800A5">
        <w:rPr>
          <w:rFonts w:ascii="Arial" w:hAnsi="Arial" w:cs="Arial"/>
          <w:b/>
          <w:bCs/>
        </w:rPr>
        <w:t>?</w:t>
      </w:r>
    </w:p>
    <w:p w14:paraId="56FC09C7" w14:textId="240A1191" w:rsidR="006C5EA7" w:rsidRPr="00C065A4" w:rsidRDefault="006C5EA7" w:rsidP="006C5EA7">
      <w:pPr>
        <w:rPr>
          <w:rFonts w:ascii="Arial" w:eastAsia="Arial" w:hAnsi="Arial" w:cs="Arial"/>
        </w:rPr>
      </w:pPr>
      <w:r w:rsidRPr="00B66C2A">
        <w:rPr>
          <w:rFonts w:ascii="Arial" w:hAnsi="Arial" w:cs="Arial"/>
          <w:b/>
          <w:bCs/>
        </w:rPr>
        <w:t>A:</w:t>
      </w:r>
      <w:r w:rsidRPr="7AA06EFB">
        <w:rPr>
          <w:rFonts w:ascii="Arial" w:hAnsi="Arial" w:cs="Arial"/>
        </w:rPr>
        <w:t xml:space="preserve"> Recoupments will begin </w:t>
      </w:r>
      <w:r w:rsidR="001762A3">
        <w:rPr>
          <w:rFonts w:ascii="Arial" w:hAnsi="Arial" w:cs="Arial"/>
        </w:rPr>
        <w:t xml:space="preserve">on </w:t>
      </w:r>
      <w:r w:rsidRPr="7AA06EFB">
        <w:rPr>
          <w:rFonts w:ascii="Arial" w:hAnsi="Arial" w:cs="Arial"/>
        </w:rPr>
        <w:t>2</w:t>
      </w:r>
      <w:r w:rsidR="001762A3">
        <w:rPr>
          <w:rFonts w:ascii="Arial" w:hAnsi="Arial" w:cs="Arial"/>
        </w:rPr>
        <w:t xml:space="preserve"> January </w:t>
      </w:r>
      <w:r w:rsidRPr="7AA06EFB">
        <w:rPr>
          <w:rFonts w:ascii="Arial" w:hAnsi="Arial" w:cs="Arial"/>
        </w:rPr>
        <w:t xml:space="preserve">2026. </w:t>
      </w:r>
      <w:r w:rsidRPr="7AA06EFB">
        <w:rPr>
          <w:rFonts w:ascii="Arial" w:eastAsia="Arial" w:hAnsi="Arial" w:cs="Arial"/>
        </w:rPr>
        <w:t>The average week’s recoupment will be calculated as the total value of contingency payments received by the provider or barrister as either an average or escalated payment divided by the number of weeks in which they received a payment, then divided by 4: i.e. total payment / (number of opt-ins x 4).</w:t>
      </w:r>
      <w:r w:rsidRPr="5023CC50">
        <w:rPr>
          <w:rFonts w:ascii="Arial" w:eastAsia="Arial" w:hAnsi="Arial" w:cs="Arial"/>
        </w:rPr>
        <w:t xml:space="preserve"> </w:t>
      </w:r>
      <w:r w:rsidRPr="6C78F5FE">
        <w:rPr>
          <w:rFonts w:ascii="Arial" w:eastAsia="Arial" w:hAnsi="Arial" w:cs="Arial"/>
        </w:rPr>
        <w:t>The recoupment</w:t>
      </w:r>
      <w:r w:rsidRPr="48401318">
        <w:rPr>
          <w:rFonts w:ascii="Arial" w:eastAsia="Arial" w:hAnsi="Arial" w:cs="Arial"/>
        </w:rPr>
        <w:t xml:space="preserve"> </w:t>
      </w:r>
      <w:r w:rsidRPr="6C170AD0">
        <w:rPr>
          <w:rFonts w:ascii="Arial" w:eastAsia="Arial" w:hAnsi="Arial" w:cs="Arial"/>
        </w:rPr>
        <w:t xml:space="preserve">will be made </w:t>
      </w:r>
      <w:r w:rsidRPr="7FEB11D7">
        <w:rPr>
          <w:rFonts w:ascii="Arial" w:eastAsia="Arial" w:hAnsi="Arial" w:cs="Arial"/>
        </w:rPr>
        <w:t xml:space="preserve">against the </w:t>
      </w:r>
      <w:r w:rsidRPr="35A76737">
        <w:rPr>
          <w:rFonts w:ascii="Arial" w:eastAsia="Arial" w:hAnsi="Arial" w:cs="Arial"/>
        </w:rPr>
        <w:t>payment</w:t>
      </w:r>
      <w:r w:rsidRPr="6379020B">
        <w:rPr>
          <w:rFonts w:ascii="Arial" w:eastAsia="Arial" w:hAnsi="Arial" w:cs="Arial"/>
        </w:rPr>
        <w:t xml:space="preserve"> </w:t>
      </w:r>
      <w:r w:rsidRPr="344E305F">
        <w:rPr>
          <w:rFonts w:ascii="Arial" w:eastAsia="Arial" w:hAnsi="Arial" w:cs="Arial"/>
        </w:rPr>
        <w:t xml:space="preserve">authorised to an </w:t>
      </w:r>
      <w:r w:rsidRPr="2950A5EC">
        <w:rPr>
          <w:rFonts w:ascii="Arial" w:eastAsia="Arial" w:hAnsi="Arial" w:cs="Arial"/>
        </w:rPr>
        <w:t xml:space="preserve">account that </w:t>
      </w:r>
      <w:r w:rsidRPr="1772317F">
        <w:rPr>
          <w:rFonts w:ascii="Arial" w:eastAsia="Arial" w:hAnsi="Arial" w:cs="Arial"/>
        </w:rPr>
        <w:t xml:space="preserve">week. </w:t>
      </w:r>
      <w:r w:rsidRPr="3671BAFC">
        <w:rPr>
          <w:rFonts w:ascii="Arial" w:eastAsia="Arial" w:hAnsi="Arial" w:cs="Arial"/>
        </w:rPr>
        <w:t>Solicitors</w:t>
      </w:r>
      <w:r w:rsidR="00B42035">
        <w:rPr>
          <w:rFonts w:ascii="Arial" w:eastAsia="Arial" w:hAnsi="Arial" w:cs="Arial"/>
        </w:rPr>
        <w:t xml:space="preserve"> </w:t>
      </w:r>
      <w:r w:rsidRPr="3671BAFC">
        <w:rPr>
          <w:rFonts w:ascii="Arial" w:eastAsia="Arial" w:hAnsi="Arial" w:cs="Arial"/>
        </w:rPr>
        <w:t>/</w:t>
      </w:r>
      <w:r w:rsidR="00B42035">
        <w:rPr>
          <w:rFonts w:ascii="Arial" w:eastAsia="Arial" w:hAnsi="Arial" w:cs="Arial"/>
        </w:rPr>
        <w:t xml:space="preserve"> </w:t>
      </w:r>
      <w:r w:rsidRPr="587AE144">
        <w:rPr>
          <w:rFonts w:ascii="Arial" w:eastAsia="Arial" w:hAnsi="Arial" w:cs="Arial"/>
        </w:rPr>
        <w:t xml:space="preserve">barristers </w:t>
      </w:r>
      <w:r w:rsidRPr="184C4466">
        <w:rPr>
          <w:rFonts w:ascii="Arial" w:eastAsia="Arial" w:hAnsi="Arial" w:cs="Arial"/>
        </w:rPr>
        <w:t xml:space="preserve">will </w:t>
      </w:r>
      <w:r w:rsidRPr="1AFBEA9E">
        <w:rPr>
          <w:rFonts w:ascii="Arial" w:eastAsia="Arial" w:hAnsi="Arial" w:cs="Arial"/>
        </w:rPr>
        <w:t>receive the</w:t>
      </w:r>
      <w:r w:rsidRPr="672D58A6">
        <w:rPr>
          <w:rFonts w:ascii="Arial" w:eastAsia="Arial" w:hAnsi="Arial" w:cs="Arial"/>
        </w:rPr>
        <w:t xml:space="preserve"> </w:t>
      </w:r>
      <w:r w:rsidRPr="124E752F">
        <w:rPr>
          <w:rFonts w:ascii="Arial" w:eastAsia="Arial" w:hAnsi="Arial" w:cs="Arial"/>
        </w:rPr>
        <w:t xml:space="preserve">authorised </w:t>
      </w:r>
      <w:r w:rsidRPr="0910CFC5">
        <w:rPr>
          <w:rFonts w:ascii="Arial" w:eastAsia="Arial" w:hAnsi="Arial" w:cs="Arial"/>
        </w:rPr>
        <w:t xml:space="preserve">payment </w:t>
      </w:r>
      <w:r w:rsidRPr="5A98CE97">
        <w:rPr>
          <w:rFonts w:ascii="Arial" w:eastAsia="Arial" w:hAnsi="Arial" w:cs="Arial"/>
        </w:rPr>
        <w:t xml:space="preserve">minus the </w:t>
      </w:r>
      <w:r w:rsidRPr="32CC7C42">
        <w:rPr>
          <w:rFonts w:ascii="Arial" w:eastAsia="Arial" w:hAnsi="Arial" w:cs="Arial"/>
        </w:rPr>
        <w:t xml:space="preserve">recoupment </w:t>
      </w:r>
      <w:r w:rsidRPr="078AB7F8">
        <w:rPr>
          <w:rFonts w:ascii="Arial" w:eastAsia="Arial" w:hAnsi="Arial" w:cs="Arial"/>
        </w:rPr>
        <w:t xml:space="preserve">amount </w:t>
      </w:r>
      <w:r w:rsidRPr="454FE4C7">
        <w:rPr>
          <w:rFonts w:ascii="Arial" w:eastAsia="Arial" w:hAnsi="Arial" w:cs="Arial"/>
        </w:rPr>
        <w:t xml:space="preserve">each </w:t>
      </w:r>
      <w:r w:rsidRPr="03B6E85D">
        <w:rPr>
          <w:rFonts w:ascii="Arial" w:eastAsia="Arial" w:hAnsi="Arial" w:cs="Arial"/>
        </w:rPr>
        <w:t xml:space="preserve">week. </w:t>
      </w:r>
    </w:p>
    <w:p w14:paraId="1E0FEBBD" w14:textId="77777777" w:rsidR="006C5EA7" w:rsidRPr="004B6C12" w:rsidRDefault="006C5EA7" w:rsidP="006C5EA7">
      <w:pPr>
        <w:rPr>
          <w:rFonts w:ascii="Arial" w:hAnsi="Arial" w:cs="Arial"/>
          <w:b/>
          <w:bCs/>
        </w:rPr>
      </w:pPr>
      <w:r w:rsidRPr="004B6C12">
        <w:rPr>
          <w:rFonts w:ascii="Arial" w:hAnsi="Arial" w:cs="Arial"/>
          <w:b/>
          <w:bCs/>
        </w:rPr>
        <w:t>Q: Will the recoupment amount be deducted from our remittance so is it a case of offsetting rather than taking money from our bank account?</w:t>
      </w:r>
    </w:p>
    <w:p w14:paraId="63D38055" w14:textId="77777777" w:rsidR="006C5EA7" w:rsidRPr="00C065A4" w:rsidRDefault="006C5EA7" w:rsidP="006C5EA7">
      <w:pPr>
        <w:rPr>
          <w:rFonts w:ascii="Arial" w:hAnsi="Arial" w:cs="Arial"/>
        </w:rPr>
      </w:pPr>
      <w:r w:rsidRPr="004B6C12">
        <w:rPr>
          <w:rFonts w:ascii="Arial" w:hAnsi="Arial" w:cs="Arial"/>
          <w:b/>
          <w:bCs/>
        </w:rPr>
        <w:t>A:</w:t>
      </w:r>
      <w:r w:rsidRPr="01E574F1">
        <w:rPr>
          <w:rFonts w:ascii="Arial" w:hAnsi="Arial" w:cs="Arial"/>
        </w:rPr>
        <w:t xml:space="preserve"> Money will not be taken from bank accounts. It will be deducted from payments and will show on your statement. </w:t>
      </w:r>
    </w:p>
    <w:p w14:paraId="43EF3271" w14:textId="7C0AE807" w:rsidR="006C5EA7" w:rsidRPr="0013229E" w:rsidRDefault="006C5EA7" w:rsidP="006C5EA7">
      <w:pPr>
        <w:rPr>
          <w:rFonts w:ascii="Arial" w:hAnsi="Arial" w:cs="Arial"/>
          <w:b/>
          <w:bCs/>
        </w:rPr>
      </w:pPr>
      <w:r w:rsidRPr="0013229E">
        <w:rPr>
          <w:rFonts w:ascii="Arial" w:hAnsi="Arial" w:cs="Arial"/>
          <w:b/>
          <w:bCs/>
        </w:rPr>
        <w:t>Q: If we have claimed every week for 34 weeks</w:t>
      </w:r>
      <w:r w:rsidR="0013229E" w:rsidRPr="0013229E">
        <w:rPr>
          <w:rFonts w:ascii="Arial" w:hAnsi="Arial" w:cs="Arial"/>
          <w:b/>
          <w:bCs/>
        </w:rPr>
        <w:t>,</w:t>
      </w:r>
      <w:r w:rsidRPr="0013229E">
        <w:rPr>
          <w:rFonts w:ascii="Arial" w:hAnsi="Arial" w:cs="Arial"/>
          <w:b/>
          <w:bCs/>
        </w:rPr>
        <w:t xml:space="preserve"> will the total amount received be recouped equally over the </w:t>
      </w:r>
      <w:r w:rsidR="00AD5C0F" w:rsidRPr="0013229E">
        <w:rPr>
          <w:rFonts w:ascii="Arial" w:hAnsi="Arial" w:cs="Arial"/>
          <w:b/>
          <w:bCs/>
        </w:rPr>
        <w:t>136-week</w:t>
      </w:r>
      <w:r w:rsidRPr="0013229E">
        <w:rPr>
          <w:rFonts w:ascii="Arial" w:hAnsi="Arial" w:cs="Arial"/>
          <w:b/>
          <w:bCs/>
        </w:rPr>
        <w:t xml:space="preserve"> period?</w:t>
      </w:r>
    </w:p>
    <w:p w14:paraId="4A6EF2AA" w14:textId="2199A72D" w:rsidR="006C5EA7" w:rsidRPr="00C065A4" w:rsidRDefault="006C5EA7" w:rsidP="006C5EA7">
      <w:pPr>
        <w:rPr>
          <w:rFonts w:ascii="Arial" w:hAnsi="Arial" w:cs="Arial"/>
        </w:rPr>
      </w:pPr>
      <w:r w:rsidRPr="0013229E">
        <w:rPr>
          <w:rFonts w:ascii="Arial" w:hAnsi="Arial" w:cs="Arial"/>
          <w:b/>
          <w:bCs/>
        </w:rPr>
        <w:t xml:space="preserve">A: </w:t>
      </w:r>
      <w:r w:rsidRPr="01E574F1">
        <w:rPr>
          <w:rFonts w:ascii="Arial" w:hAnsi="Arial" w:cs="Arial"/>
        </w:rPr>
        <w:t>Yes</w:t>
      </w:r>
      <w:r w:rsidR="008067EE">
        <w:rPr>
          <w:rFonts w:ascii="Arial" w:hAnsi="Arial" w:cs="Arial"/>
        </w:rPr>
        <w:t>. T</w:t>
      </w:r>
      <w:r w:rsidRPr="01E574F1">
        <w:rPr>
          <w:rFonts w:ascii="Arial" w:hAnsi="Arial" w:cs="Arial"/>
        </w:rPr>
        <w:t xml:space="preserve">he same amount should be recouped each week. </w:t>
      </w:r>
      <w:r w:rsidR="00FB5DD7">
        <w:rPr>
          <w:rFonts w:ascii="Arial" w:hAnsi="Arial" w:cs="Arial"/>
        </w:rPr>
        <w:t>T</w:t>
      </w:r>
      <w:r w:rsidRPr="01E574F1">
        <w:rPr>
          <w:rFonts w:ascii="Arial" w:hAnsi="Arial" w:cs="Arial"/>
        </w:rPr>
        <w:t xml:space="preserve">he final recoupment may be different as this will be the final balance and will </w:t>
      </w:r>
      <w:proofErr w:type="gramStart"/>
      <w:r w:rsidRPr="01E574F1">
        <w:rPr>
          <w:rFonts w:ascii="Arial" w:hAnsi="Arial" w:cs="Arial"/>
        </w:rPr>
        <w:t>take into account</w:t>
      </w:r>
      <w:proofErr w:type="gramEnd"/>
      <w:r w:rsidRPr="01E574F1">
        <w:rPr>
          <w:rFonts w:ascii="Arial" w:hAnsi="Arial" w:cs="Arial"/>
        </w:rPr>
        <w:t xml:space="preserve"> any rounding issues.</w:t>
      </w:r>
    </w:p>
    <w:p w14:paraId="1D6046E4" w14:textId="71BC9D42" w:rsidR="006C5EA7" w:rsidRPr="00F632E5" w:rsidRDefault="006C5EA7" w:rsidP="006C5EA7">
      <w:pPr>
        <w:rPr>
          <w:rFonts w:ascii="Arial" w:hAnsi="Arial" w:cs="Arial"/>
          <w:b/>
          <w:bCs/>
        </w:rPr>
      </w:pPr>
      <w:r w:rsidRPr="00F632E5">
        <w:rPr>
          <w:rFonts w:ascii="Arial" w:hAnsi="Arial" w:cs="Arial"/>
          <w:b/>
          <w:bCs/>
        </w:rPr>
        <w:t>Q: How will the exceptional payment requests be recouped</w:t>
      </w:r>
      <w:r w:rsidR="00D42A44">
        <w:rPr>
          <w:rFonts w:ascii="Arial" w:hAnsi="Arial" w:cs="Arial"/>
          <w:b/>
          <w:bCs/>
        </w:rPr>
        <w:t>?</w:t>
      </w:r>
      <w:r w:rsidRPr="00F632E5">
        <w:rPr>
          <w:rFonts w:ascii="Arial" w:hAnsi="Arial" w:cs="Arial"/>
          <w:b/>
          <w:bCs/>
        </w:rPr>
        <w:t xml:space="preserve"> </w:t>
      </w:r>
      <w:r w:rsidR="00D42A44">
        <w:rPr>
          <w:rFonts w:ascii="Arial" w:hAnsi="Arial" w:cs="Arial"/>
          <w:b/>
          <w:bCs/>
        </w:rPr>
        <w:t xml:space="preserve">For example, </w:t>
      </w:r>
      <w:r w:rsidRPr="00F632E5">
        <w:rPr>
          <w:rFonts w:ascii="Arial" w:hAnsi="Arial" w:cs="Arial"/>
          <w:b/>
          <w:bCs/>
        </w:rPr>
        <w:t>where a payment of a large sum has been received how will that be repaid?</w:t>
      </w:r>
    </w:p>
    <w:p w14:paraId="118C5838" w14:textId="653F2DAF" w:rsidR="006C5EA7" w:rsidRPr="00C065A4" w:rsidRDefault="006C5EA7" w:rsidP="006C5EA7">
      <w:pPr>
        <w:rPr>
          <w:rFonts w:ascii="Arial" w:hAnsi="Arial" w:cs="Arial"/>
        </w:rPr>
      </w:pPr>
      <w:r w:rsidRPr="00F632E5">
        <w:rPr>
          <w:rFonts w:ascii="Arial" w:hAnsi="Arial" w:cs="Arial"/>
          <w:b/>
          <w:bCs/>
        </w:rPr>
        <w:t>A:</w:t>
      </w:r>
      <w:r w:rsidRPr="01E574F1">
        <w:rPr>
          <w:rFonts w:ascii="Arial" w:hAnsi="Arial" w:cs="Arial"/>
        </w:rPr>
        <w:t xml:space="preserve"> The average and escalated payments will be combined</w:t>
      </w:r>
      <w:r w:rsidR="008F1402">
        <w:rPr>
          <w:rFonts w:ascii="Arial" w:hAnsi="Arial" w:cs="Arial"/>
        </w:rPr>
        <w:t>. T</w:t>
      </w:r>
      <w:r w:rsidRPr="01E574F1">
        <w:rPr>
          <w:rFonts w:ascii="Arial" w:hAnsi="Arial" w:cs="Arial"/>
        </w:rPr>
        <w:t xml:space="preserve">he total amount will be divided by the number of weeks opted-in x4 to calculate the weekly payment amount. </w:t>
      </w:r>
    </w:p>
    <w:p w14:paraId="50212972" w14:textId="11637EA5" w:rsidR="006C5EA7" w:rsidRPr="000A0FD5" w:rsidRDefault="006C5EA7" w:rsidP="006C5EA7">
      <w:pPr>
        <w:rPr>
          <w:rFonts w:cstheme="minorHAnsi"/>
          <w:b/>
          <w:bCs/>
        </w:rPr>
      </w:pPr>
      <w:r w:rsidRPr="000A0FD5">
        <w:rPr>
          <w:rFonts w:cstheme="minorHAnsi"/>
          <w:b/>
          <w:bCs/>
        </w:rPr>
        <w:t xml:space="preserve">Q: Can my whole recoupment be taken from </w:t>
      </w:r>
      <w:r w:rsidR="00CD43B8">
        <w:rPr>
          <w:rFonts w:cstheme="minorHAnsi"/>
          <w:b/>
          <w:bCs/>
        </w:rPr>
        <w:t>one</w:t>
      </w:r>
      <w:r w:rsidRPr="000A0FD5">
        <w:rPr>
          <w:rFonts w:cstheme="minorHAnsi"/>
          <w:b/>
          <w:bCs/>
        </w:rPr>
        <w:t xml:space="preserve"> bill</w:t>
      </w:r>
      <w:r w:rsidR="00F632E5">
        <w:rPr>
          <w:rFonts w:cstheme="minorHAnsi"/>
          <w:b/>
          <w:bCs/>
        </w:rPr>
        <w:t>?</w:t>
      </w:r>
    </w:p>
    <w:p w14:paraId="233FD0BC" w14:textId="77777777" w:rsidR="006C5EA7" w:rsidRPr="000A0FD5" w:rsidRDefault="006C5EA7" w:rsidP="006C5EA7">
      <w:pPr>
        <w:rPr>
          <w:rFonts w:cstheme="minorHAnsi"/>
        </w:rPr>
      </w:pPr>
      <w:r w:rsidRPr="000A0FD5">
        <w:rPr>
          <w:rFonts w:cstheme="minorHAnsi"/>
          <w:b/>
          <w:bCs/>
        </w:rPr>
        <w:t>A:</w:t>
      </w:r>
      <w:r w:rsidRPr="000A0FD5">
        <w:rPr>
          <w:rFonts w:cstheme="minorHAnsi"/>
        </w:rPr>
        <w:t xml:space="preserve"> Recoupments will not be made against individual bills. If you wish to make one payment then please see details of early balance payments </w:t>
      </w:r>
      <w:hyperlink r:id="rId65">
        <w:r w:rsidRPr="000A0FD5">
          <w:rPr>
            <w:rStyle w:val="Hyperlink"/>
            <w:rFonts w:eastAsia="Arial" w:cstheme="minorHAnsi"/>
          </w:rPr>
          <w:t>Contingency Recoupment - Providers Guide</w:t>
        </w:r>
      </w:hyperlink>
      <w:r w:rsidRPr="000A0FD5">
        <w:rPr>
          <w:rFonts w:cstheme="minorHAnsi"/>
        </w:rPr>
        <w:t xml:space="preserve">. Once a large bill has been paid you can repay the contingency amount in full. </w:t>
      </w:r>
    </w:p>
    <w:p w14:paraId="6237795D" w14:textId="77211EF1" w:rsidR="006C5EA7" w:rsidRPr="000A0FD5" w:rsidRDefault="006C5EA7" w:rsidP="006C5EA7">
      <w:pPr>
        <w:rPr>
          <w:rFonts w:cstheme="minorHAnsi"/>
          <w:b/>
          <w:bCs/>
        </w:rPr>
      </w:pPr>
      <w:r w:rsidRPr="000A0FD5">
        <w:rPr>
          <w:rFonts w:cstheme="minorHAnsi"/>
          <w:b/>
          <w:bCs/>
        </w:rPr>
        <w:t xml:space="preserve">Q: </w:t>
      </w:r>
      <w:r w:rsidR="00354234" w:rsidRPr="000A0FD5">
        <w:rPr>
          <w:rFonts w:cstheme="minorHAnsi"/>
          <w:b/>
          <w:bCs/>
        </w:rPr>
        <w:t>W</w:t>
      </w:r>
      <w:r w:rsidRPr="000A0FD5">
        <w:rPr>
          <w:rFonts w:cstheme="minorHAnsi"/>
          <w:b/>
          <w:bCs/>
        </w:rPr>
        <w:t>ill the recoupment process be offset automatically or dealt with separately?  </w:t>
      </w:r>
      <w:r w:rsidR="003C6958" w:rsidRPr="000A0FD5">
        <w:rPr>
          <w:rFonts w:cstheme="minorHAnsi"/>
          <w:b/>
          <w:bCs/>
        </w:rPr>
        <w:t>Will</w:t>
      </w:r>
      <w:r w:rsidRPr="000A0FD5">
        <w:rPr>
          <w:rFonts w:cstheme="minorHAnsi"/>
          <w:b/>
          <w:bCs/>
        </w:rPr>
        <w:t xml:space="preserve"> support </w:t>
      </w:r>
      <w:r w:rsidR="003C6958" w:rsidRPr="000A0FD5">
        <w:rPr>
          <w:rFonts w:cstheme="minorHAnsi"/>
          <w:b/>
          <w:bCs/>
        </w:rPr>
        <w:t xml:space="preserve">with the process </w:t>
      </w:r>
      <w:r w:rsidRPr="000A0FD5">
        <w:rPr>
          <w:rFonts w:cstheme="minorHAnsi"/>
          <w:b/>
          <w:bCs/>
        </w:rPr>
        <w:t>be offered to firms</w:t>
      </w:r>
      <w:r w:rsidR="003C6958" w:rsidRPr="000A0FD5">
        <w:rPr>
          <w:rFonts w:cstheme="minorHAnsi"/>
          <w:b/>
          <w:bCs/>
        </w:rPr>
        <w:t xml:space="preserve">? </w:t>
      </w:r>
    </w:p>
    <w:p w14:paraId="0537C00D" w14:textId="07ED3509" w:rsidR="006C5EA7" w:rsidRPr="000A0FD5" w:rsidRDefault="006C5EA7" w:rsidP="006C5EA7">
      <w:pPr>
        <w:rPr>
          <w:rFonts w:cstheme="minorHAnsi"/>
        </w:rPr>
      </w:pPr>
      <w:r w:rsidRPr="000A0FD5">
        <w:rPr>
          <w:rFonts w:cstheme="minorHAnsi"/>
          <w:b/>
          <w:bCs/>
        </w:rPr>
        <w:t>A:</w:t>
      </w:r>
      <w:r w:rsidRPr="000A0FD5">
        <w:rPr>
          <w:rFonts w:cstheme="minorHAnsi"/>
        </w:rPr>
        <w:t xml:space="preserve"> Recoupments will be made each week against your account unless you contact the LAA. If you are experiencing difficulties with repayments</w:t>
      </w:r>
      <w:r w:rsidR="00C97032" w:rsidRPr="000A0FD5">
        <w:rPr>
          <w:rFonts w:cstheme="minorHAnsi"/>
        </w:rPr>
        <w:t>,</w:t>
      </w:r>
      <w:r w:rsidRPr="000A0FD5">
        <w:rPr>
          <w:rFonts w:cstheme="minorHAnsi"/>
        </w:rPr>
        <w:t xml:space="preserve"> please speak with your contract manager. </w:t>
      </w:r>
    </w:p>
    <w:p w14:paraId="46CF6F57" w14:textId="400B264C" w:rsidR="006C5EA7" w:rsidRPr="000A0FD5" w:rsidRDefault="006C5EA7" w:rsidP="006C5EA7">
      <w:pPr>
        <w:rPr>
          <w:rFonts w:cstheme="minorHAnsi"/>
          <w:b/>
          <w:bCs/>
        </w:rPr>
      </w:pPr>
      <w:r w:rsidRPr="000A0FD5">
        <w:rPr>
          <w:rFonts w:cstheme="minorHAnsi"/>
          <w:b/>
          <w:bCs/>
        </w:rPr>
        <w:t xml:space="preserve">Q: </w:t>
      </w:r>
      <w:r w:rsidR="009372B8" w:rsidRPr="000A0FD5">
        <w:rPr>
          <w:rFonts w:cstheme="minorHAnsi"/>
          <w:b/>
          <w:bCs/>
        </w:rPr>
        <w:t>H</w:t>
      </w:r>
      <w:r w:rsidRPr="000A0FD5">
        <w:rPr>
          <w:rFonts w:cstheme="minorHAnsi"/>
          <w:b/>
          <w:bCs/>
        </w:rPr>
        <w:t xml:space="preserve">ow will the contingency payment be calculated when recouping the payment? </w:t>
      </w:r>
      <w:r w:rsidR="009372B8" w:rsidRPr="000A0FD5">
        <w:rPr>
          <w:rFonts w:cstheme="minorHAnsi"/>
          <w:b/>
          <w:bCs/>
        </w:rPr>
        <w:t>W</w:t>
      </w:r>
      <w:r w:rsidRPr="000A0FD5">
        <w:rPr>
          <w:rFonts w:cstheme="minorHAnsi"/>
          <w:b/>
          <w:bCs/>
        </w:rPr>
        <w:t>ill it be case specific?</w:t>
      </w:r>
    </w:p>
    <w:p w14:paraId="4E205B21" w14:textId="367DC9C6" w:rsidR="005A7811" w:rsidRPr="000A0FD5" w:rsidRDefault="006C5EA7" w:rsidP="006C5EA7">
      <w:pPr>
        <w:rPr>
          <w:rFonts w:eastAsia="Arial" w:cstheme="minorHAnsi"/>
        </w:rPr>
      </w:pPr>
      <w:r w:rsidRPr="000A0FD5">
        <w:rPr>
          <w:rFonts w:cstheme="minorHAnsi"/>
          <w:b/>
          <w:bCs/>
        </w:rPr>
        <w:t>A:</w:t>
      </w:r>
      <w:r w:rsidRPr="000A0FD5">
        <w:rPr>
          <w:rFonts w:cstheme="minorHAnsi"/>
        </w:rPr>
        <w:t xml:space="preserve"> </w:t>
      </w:r>
      <w:r w:rsidRPr="000A0FD5">
        <w:rPr>
          <w:rFonts w:eastAsia="Arial" w:cstheme="minorHAnsi"/>
        </w:rPr>
        <w:t xml:space="preserve">The average week’s recoupment will be calculated as the total value of contingency payments </w:t>
      </w:r>
      <w:r w:rsidR="00A15955" w:rsidRPr="000A0FD5">
        <w:rPr>
          <w:rFonts w:eastAsia="Arial" w:cstheme="minorHAnsi"/>
        </w:rPr>
        <w:t xml:space="preserve">you </w:t>
      </w:r>
      <w:r w:rsidRPr="000A0FD5">
        <w:rPr>
          <w:rFonts w:eastAsia="Arial" w:cstheme="minorHAnsi"/>
        </w:rPr>
        <w:t>received either</w:t>
      </w:r>
      <w:r w:rsidR="00ED1D93" w:rsidRPr="000A0FD5">
        <w:rPr>
          <w:rFonts w:eastAsia="Arial" w:cstheme="minorHAnsi"/>
        </w:rPr>
        <w:t xml:space="preserve"> as</w:t>
      </w:r>
      <w:r w:rsidRPr="000A0FD5">
        <w:rPr>
          <w:rFonts w:eastAsia="Arial" w:cstheme="minorHAnsi"/>
        </w:rPr>
        <w:t xml:space="preserve"> an average</w:t>
      </w:r>
      <w:r w:rsidR="00ED1D93" w:rsidRPr="000A0FD5">
        <w:rPr>
          <w:rFonts w:eastAsia="Arial" w:cstheme="minorHAnsi"/>
        </w:rPr>
        <w:t>,</w:t>
      </w:r>
      <w:r w:rsidRPr="000A0FD5">
        <w:rPr>
          <w:rFonts w:eastAsia="Arial" w:cstheme="minorHAnsi"/>
        </w:rPr>
        <w:t xml:space="preserve"> or escalated payment</w:t>
      </w:r>
      <w:r w:rsidR="00ED1D93" w:rsidRPr="000A0FD5">
        <w:rPr>
          <w:rFonts w:eastAsia="Arial" w:cstheme="minorHAnsi"/>
        </w:rPr>
        <w:t>,</w:t>
      </w:r>
      <w:r w:rsidRPr="000A0FD5">
        <w:rPr>
          <w:rFonts w:eastAsia="Arial" w:cstheme="minorHAnsi"/>
        </w:rPr>
        <w:t xml:space="preserve"> divided by the number of weeks in which they received a payment, then divided by 4: i.e. total payment / (number of opt-ins x 4).</w:t>
      </w:r>
    </w:p>
    <w:p w14:paraId="01538860" w14:textId="77777777" w:rsidR="006C5EA7" w:rsidRPr="006C5EA7" w:rsidRDefault="006C5EA7" w:rsidP="006C5EA7">
      <w:pPr>
        <w:pStyle w:val="BodyText"/>
      </w:pPr>
    </w:p>
    <w:p w14:paraId="7EFB5344" w14:textId="77777777" w:rsidR="00036108" w:rsidRDefault="00036108" w:rsidP="00036108">
      <w:pPr>
        <w:pStyle w:val="BodyText"/>
      </w:pPr>
    </w:p>
    <w:p w14:paraId="0DD62DCC" w14:textId="77777777" w:rsidR="00036108" w:rsidRDefault="00036108" w:rsidP="00036108">
      <w:pPr>
        <w:pStyle w:val="BodyText"/>
      </w:pPr>
    </w:p>
    <w:p w14:paraId="752855E9" w14:textId="77777777" w:rsidR="00036108" w:rsidRDefault="00036108" w:rsidP="00036108">
      <w:pPr>
        <w:pStyle w:val="BodyText"/>
      </w:pPr>
    </w:p>
    <w:p w14:paraId="47584E98" w14:textId="77777777" w:rsidR="00036108" w:rsidRDefault="00036108" w:rsidP="00036108">
      <w:pPr>
        <w:pStyle w:val="BodyText"/>
      </w:pPr>
    </w:p>
    <w:p w14:paraId="2AF113AE" w14:textId="77777777" w:rsidR="00036108" w:rsidRDefault="00036108" w:rsidP="00036108">
      <w:pPr>
        <w:pStyle w:val="BodyText"/>
      </w:pPr>
    </w:p>
    <w:p w14:paraId="1CE0FD38" w14:textId="77777777" w:rsidR="00036108" w:rsidRDefault="00036108" w:rsidP="00036108">
      <w:pPr>
        <w:pStyle w:val="BodyText"/>
      </w:pPr>
    </w:p>
    <w:p w14:paraId="1F52F715" w14:textId="77777777" w:rsidR="00036108" w:rsidRDefault="00036108" w:rsidP="00036108">
      <w:pPr>
        <w:pStyle w:val="BodyText"/>
      </w:pPr>
    </w:p>
    <w:p w14:paraId="6D480D4E" w14:textId="77777777" w:rsidR="00036108" w:rsidRDefault="00036108" w:rsidP="00036108">
      <w:pPr>
        <w:pStyle w:val="BodyText"/>
      </w:pPr>
    </w:p>
    <w:p w14:paraId="4AF817D5" w14:textId="77777777" w:rsidR="00036108" w:rsidRDefault="00036108" w:rsidP="00036108">
      <w:pPr>
        <w:pStyle w:val="BodyText"/>
      </w:pPr>
    </w:p>
    <w:p w14:paraId="513323AF" w14:textId="77777777" w:rsidR="00036108" w:rsidRDefault="00036108" w:rsidP="00036108">
      <w:pPr>
        <w:pStyle w:val="BodyText"/>
      </w:pPr>
    </w:p>
    <w:p w14:paraId="624F4B00" w14:textId="77777777" w:rsidR="00036108" w:rsidRDefault="00036108" w:rsidP="00036108">
      <w:pPr>
        <w:pStyle w:val="BodyText"/>
      </w:pPr>
    </w:p>
    <w:p w14:paraId="084F8F07" w14:textId="77777777" w:rsidR="00036108" w:rsidRDefault="00036108" w:rsidP="00036108">
      <w:pPr>
        <w:pStyle w:val="BodyText"/>
      </w:pPr>
    </w:p>
    <w:p w14:paraId="6FF51D33" w14:textId="77777777" w:rsidR="00036108" w:rsidRDefault="00036108" w:rsidP="00036108">
      <w:pPr>
        <w:pStyle w:val="BodyText"/>
      </w:pPr>
    </w:p>
    <w:p w14:paraId="7EFA9D6C" w14:textId="77777777" w:rsidR="00036108" w:rsidRDefault="00036108" w:rsidP="00036108">
      <w:pPr>
        <w:pStyle w:val="BodyText"/>
      </w:pPr>
    </w:p>
    <w:p w14:paraId="27513BFD" w14:textId="77777777" w:rsidR="00036108" w:rsidRDefault="00036108" w:rsidP="00036108">
      <w:pPr>
        <w:pStyle w:val="BodyText"/>
      </w:pPr>
    </w:p>
    <w:p w14:paraId="5E78E8BC" w14:textId="77777777" w:rsidR="00036108" w:rsidRDefault="00036108" w:rsidP="00036108">
      <w:pPr>
        <w:pStyle w:val="BodyText"/>
      </w:pPr>
    </w:p>
    <w:p w14:paraId="1BCDBB74" w14:textId="77777777" w:rsidR="00036108" w:rsidRDefault="00036108" w:rsidP="00036108">
      <w:pPr>
        <w:pStyle w:val="BodyText"/>
      </w:pPr>
    </w:p>
    <w:p w14:paraId="2AA41D9B" w14:textId="77777777" w:rsidR="00036108" w:rsidRDefault="00036108" w:rsidP="00036108">
      <w:pPr>
        <w:pStyle w:val="BodyText"/>
      </w:pPr>
    </w:p>
    <w:p w14:paraId="148FC459" w14:textId="77777777" w:rsidR="00036108" w:rsidRDefault="00036108" w:rsidP="00036108">
      <w:pPr>
        <w:pStyle w:val="BodyText"/>
      </w:pPr>
    </w:p>
    <w:p w14:paraId="57D6657D" w14:textId="77777777" w:rsidR="00036108" w:rsidRDefault="00036108" w:rsidP="00036108">
      <w:pPr>
        <w:pStyle w:val="BodyText"/>
      </w:pPr>
    </w:p>
    <w:p w14:paraId="41011202" w14:textId="77777777" w:rsidR="00036108" w:rsidRDefault="00036108" w:rsidP="00036108">
      <w:pPr>
        <w:pStyle w:val="BodyText"/>
      </w:pPr>
    </w:p>
    <w:p w14:paraId="2424828F" w14:textId="77777777" w:rsidR="00036108" w:rsidRDefault="00036108" w:rsidP="00036108">
      <w:pPr>
        <w:pStyle w:val="BodyText"/>
      </w:pPr>
    </w:p>
    <w:p w14:paraId="5AE1ECB3" w14:textId="77777777" w:rsidR="00036108" w:rsidRDefault="00036108" w:rsidP="00036108">
      <w:pPr>
        <w:pStyle w:val="BodyText"/>
      </w:pPr>
    </w:p>
    <w:p w14:paraId="160E1153" w14:textId="5B5AB809" w:rsidR="00036108" w:rsidRDefault="00036108" w:rsidP="00036108">
      <w:pPr>
        <w:pStyle w:val="Heading1"/>
        <w:rPr>
          <w:rFonts w:ascii="Arial" w:hAnsi="Arial" w:cs="Arial"/>
        </w:rPr>
      </w:pPr>
      <w:r>
        <w:rPr>
          <w:rFonts w:ascii="Arial" w:hAnsi="Arial" w:cs="Arial"/>
        </w:rPr>
        <w:t>Average payments VAT</w:t>
      </w:r>
    </w:p>
    <w:p w14:paraId="3243207D" w14:textId="354A8519" w:rsidR="006E7111" w:rsidRDefault="006E7111" w:rsidP="006E7111">
      <w:pPr>
        <w:rPr>
          <w:rFonts w:ascii="Arial" w:hAnsi="Arial" w:cs="Arial"/>
        </w:rPr>
      </w:pPr>
      <w:r w:rsidRPr="669F2AC9">
        <w:rPr>
          <w:rFonts w:ascii="Arial" w:hAnsi="Arial" w:cs="Arial"/>
        </w:rPr>
        <w:t xml:space="preserve">We received several questions regarding the VAT treatment of the contingency payments.  We have passed </w:t>
      </w:r>
      <w:r>
        <w:rPr>
          <w:rFonts w:ascii="Arial" w:hAnsi="Arial" w:cs="Arial"/>
        </w:rPr>
        <w:t xml:space="preserve">these </w:t>
      </w:r>
      <w:r w:rsidRPr="669F2AC9">
        <w:rPr>
          <w:rFonts w:ascii="Arial" w:hAnsi="Arial" w:cs="Arial"/>
        </w:rPr>
        <w:t>questions</w:t>
      </w:r>
      <w:r>
        <w:rPr>
          <w:rFonts w:ascii="Arial" w:hAnsi="Arial" w:cs="Arial"/>
        </w:rPr>
        <w:t xml:space="preserve"> and your concerns</w:t>
      </w:r>
      <w:r w:rsidRPr="669F2AC9">
        <w:rPr>
          <w:rFonts w:ascii="Arial" w:hAnsi="Arial" w:cs="Arial"/>
        </w:rPr>
        <w:t xml:space="preserve"> to </w:t>
      </w:r>
      <w:r>
        <w:rPr>
          <w:rFonts w:ascii="Arial" w:hAnsi="Arial" w:cs="Arial"/>
        </w:rPr>
        <w:t xml:space="preserve">our </w:t>
      </w:r>
      <w:r w:rsidRPr="669F2AC9">
        <w:rPr>
          <w:rFonts w:ascii="Arial" w:hAnsi="Arial" w:cs="Arial"/>
        </w:rPr>
        <w:t>HMRC</w:t>
      </w:r>
      <w:r>
        <w:rPr>
          <w:rFonts w:ascii="Arial" w:hAnsi="Arial" w:cs="Arial"/>
        </w:rPr>
        <w:t xml:space="preserve"> colleagues</w:t>
      </w:r>
      <w:r w:rsidR="001E7151">
        <w:rPr>
          <w:rFonts w:ascii="Arial" w:hAnsi="Arial" w:cs="Arial"/>
        </w:rPr>
        <w:t>. They w</w:t>
      </w:r>
      <w:r w:rsidRPr="669F2AC9">
        <w:rPr>
          <w:rFonts w:ascii="Arial" w:hAnsi="Arial" w:cs="Arial"/>
        </w:rPr>
        <w:t xml:space="preserve">ill provide further guidance and advice.  </w:t>
      </w:r>
      <w:r w:rsidR="001E7151">
        <w:rPr>
          <w:rFonts w:ascii="Arial" w:hAnsi="Arial" w:cs="Arial"/>
        </w:rPr>
        <w:t xml:space="preserve">As soon as </w:t>
      </w:r>
      <w:r w:rsidR="009F2D61">
        <w:rPr>
          <w:rFonts w:ascii="Arial" w:hAnsi="Arial" w:cs="Arial"/>
        </w:rPr>
        <w:t>we have the information, we will publish them</w:t>
      </w:r>
      <w:r w:rsidRPr="669F2AC9">
        <w:rPr>
          <w:rFonts w:ascii="Arial" w:hAnsi="Arial" w:cs="Arial"/>
        </w:rPr>
        <w:t>.</w:t>
      </w:r>
    </w:p>
    <w:p w14:paraId="5F2FDD27" w14:textId="77777777" w:rsidR="007A69EE" w:rsidRPr="007A69EE" w:rsidRDefault="007A69EE" w:rsidP="007A69EE">
      <w:pPr>
        <w:pStyle w:val="BodyText"/>
      </w:pPr>
    </w:p>
    <w:p w14:paraId="16F75BBD" w14:textId="77777777" w:rsidR="00036108" w:rsidRDefault="00036108" w:rsidP="00036108">
      <w:pPr>
        <w:pStyle w:val="BodyText"/>
      </w:pPr>
    </w:p>
    <w:p w14:paraId="1A56FBFE" w14:textId="77777777" w:rsidR="00036108" w:rsidRPr="00036108" w:rsidRDefault="00036108" w:rsidP="00036108">
      <w:pPr>
        <w:pStyle w:val="BodyText"/>
      </w:pPr>
    </w:p>
    <w:p w14:paraId="33E7772C" w14:textId="77777777" w:rsidR="003D009B" w:rsidRDefault="003D009B" w:rsidP="008F7AA5">
      <w:pPr>
        <w:pStyle w:val="BodyText"/>
      </w:pPr>
    </w:p>
    <w:p w14:paraId="3F57FACF" w14:textId="77777777" w:rsidR="003D009B" w:rsidRDefault="003D009B" w:rsidP="008F7AA5">
      <w:pPr>
        <w:pStyle w:val="BodyText"/>
      </w:pPr>
    </w:p>
    <w:p w14:paraId="4947826D" w14:textId="77777777" w:rsidR="00FC749A" w:rsidRDefault="00FC749A" w:rsidP="008F7AA5">
      <w:pPr>
        <w:pStyle w:val="BodyText"/>
      </w:pPr>
    </w:p>
    <w:p w14:paraId="473BAB05" w14:textId="77777777" w:rsidR="00FA50E1" w:rsidRPr="008F7AA5" w:rsidRDefault="00FA50E1" w:rsidP="008F7AA5">
      <w:pPr>
        <w:pStyle w:val="BodyText"/>
      </w:pPr>
    </w:p>
    <w:p w14:paraId="584F334C" w14:textId="77777777" w:rsidR="008F7AA5" w:rsidRDefault="008F7AA5" w:rsidP="00B2161C">
      <w:pPr>
        <w:pStyle w:val="BodyText"/>
      </w:pPr>
    </w:p>
    <w:p w14:paraId="7E4C8F03" w14:textId="77777777" w:rsidR="00B2161C" w:rsidRDefault="00B2161C" w:rsidP="00B2161C">
      <w:pPr>
        <w:pStyle w:val="BodyText"/>
      </w:pPr>
    </w:p>
    <w:p w14:paraId="5A175582" w14:textId="77777777" w:rsidR="00B2161C" w:rsidRDefault="00B2161C" w:rsidP="00B2161C">
      <w:pPr>
        <w:pStyle w:val="BodyText"/>
      </w:pPr>
    </w:p>
    <w:p w14:paraId="1F8677AE" w14:textId="77777777" w:rsidR="00AF1FC5" w:rsidRDefault="00AF1FC5" w:rsidP="00673CE9">
      <w:pPr>
        <w:pStyle w:val="BodyText"/>
      </w:pPr>
    </w:p>
    <w:p w14:paraId="04AA0F41" w14:textId="77777777" w:rsidR="00AF1FC5" w:rsidRDefault="00AF1FC5" w:rsidP="00673CE9">
      <w:pPr>
        <w:pStyle w:val="BodyText"/>
      </w:pPr>
      <w:r>
        <w:br w:type="page"/>
      </w:r>
    </w:p>
    <w:p w14:paraId="7A9250F6" w14:textId="77777777" w:rsidR="000476FC" w:rsidRPr="00995DAF" w:rsidRDefault="000476FC" w:rsidP="000476FC">
      <w:pPr>
        <w:pStyle w:val="BodyText"/>
        <w:spacing w:after="360"/>
        <w:rPr>
          <w:color w:val="595959" w:themeColor="text1" w:themeTint="A6"/>
        </w:rPr>
      </w:pPr>
      <w:r w:rsidRPr="000476FC">
        <w:rPr>
          <w:noProof/>
          <w:color w:val="D9D9D9" w:themeColor="background2" w:themeShade="D9"/>
        </w:rPr>
        <w:drawing>
          <wp:inline distT="0" distB="0" distL="0" distR="0" wp14:anchorId="41D20E88" wp14:editId="066FB372">
            <wp:extent cx="653415" cy="260985"/>
            <wp:effectExtent l="0" t="0" r="0" b="5715"/>
            <wp:docPr id="2" name="Picture 2" descr="OG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GL logo"/>
                    <pic:cNvPicPr>
                      <a:picLocks noChangeAspect="1" noChangeArrowheads="1"/>
                    </pic:cNvPicPr>
                  </pic:nvPicPr>
                  <pic:blipFill>
                    <a:blip r:embed="rId66"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53415" cy="260985"/>
                    </a:xfrm>
                    <a:prstGeom prst="rect">
                      <a:avLst/>
                    </a:prstGeom>
                    <a:noFill/>
                    <a:ln>
                      <a:noFill/>
                    </a:ln>
                  </pic:spPr>
                </pic:pic>
              </a:graphicData>
            </a:graphic>
          </wp:inline>
        </w:drawing>
      </w:r>
    </w:p>
    <w:p w14:paraId="5A38E002" w14:textId="77777777" w:rsidR="000476FC" w:rsidRPr="00995DAF" w:rsidRDefault="000476FC" w:rsidP="000476FC">
      <w:pPr>
        <w:pStyle w:val="BodyText"/>
        <w:rPr>
          <w:b/>
          <w:bCs/>
        </w:rPr>
      </w:pPr>
      <w:r w:rsidRPr="00995DAF">
        <w:rPr>
          <w:b/>
          <w:bCs/>
        </w:rPr>
        <w:t>© Crown copyright 2024</w:t>
      </w:r>
    </w:p>
    <w:p w14:paraId="52F68345" w14:textId="77777777" w:rsidR="000476FC" w:rsidRPr="00995DAF" w:rsidRDefault="000476FC" w:rsidP="000476FC">
      <w:pPr>
        <w:pStyle w:val="BodyText"/>
      </w:pPr>
      <w:r w:rsidRPr="00995DAF">
        <w:t xml:space="preserve">This publication is licensed under the terms of the Open Government Licence v3.0 </w:t>
      </w:r>
      <w:r w:rsidRPr="00995DAF">
        <w:br/>
        <w:t xml:space="preserve">except where otherwise stated. To view this licence, visit </w:t>
      </w:r>
      <w:hyperlink r:id="rId67" w:history="1">
        <w:r w:rsidRPr="00995DAF">
          <w:rPr>
            <w:rStyle w:val="Hyperlink"/>
            <w:color w:val="auto"/>
          </w:rPr>
          <w:t>nationalarchives.gov.uk/doc/open-government-licence/version/3</w:t>
        </w:r>
      </w:hyperlink>
    </w:p>
    <w:p w14:paraId="5616C009" w14:textId="77777777" w:rsidR="000476FC" w:rsidRPr="00995DAF" w:rsidRDefault="000476FC" w:rsidP="000476FC">
      <w:pPr>
        <w:pStyle w:val="BodyText"/>
      </w:pPr>
      <w:r w:rsidRPr="00995DAF">
        <w:t xml:space="preserve">Where we have identified any </w:t>
      </w:r>
      <w:proofErr w:type="gramStart"/>
      <w:r w:rsidRPr="00995DAF">
        <w:t>third party</w:t>
      </w:r>
      <w:proofErr w:type="gramEnd"/>
      <w:r w:rsidRPr="00995DAF">
        <w:t xml:space="preserve"> copyright information you </w:t>
      </w:r>
      <w:r w:rsidRPr="00995DAF">
        <w:br/>
        <w:t>will need to obtain permission from the copyright holders concerned.</w:t>
      </w:r>
    </w:p>
    <w:p w14:paraId="0B17D734" w14:textId="77777777" w:rsidR="00AF1FC5" w:rsidRDefault="009A28DB" w:rsidP="009A28DB">
      <w:pPr>
        <w:pStyle w:val="BodyText"/>
        <w:spacing w:after="360"/>
      </w:pPr>
      <w:r w:rsidRPr="00B53A14">
        <w:rPr>
          <w:noProof/>
          <w:color w:val="FFFFFF" w:themeColor="background1"/>
        </w:rPr>
        <w:drawing>
          <wp:anchor distT="0" distB="0" distL="114300" distR="114300" simplePos="0" relativeHeight="251658240" behindDoc="1" locked="0" layoutInCell="1" allowOverlap="1" wp14:anchorId="6E40CD84" wp14:editId="471939AA">
            <wp:simplePos x="914400" y="914400"/>
            <wp:positionH relativeFrom="page">
              <wp:align>left</wp:align>
            </wp:positionH>
            <wp:positionV relativeFrom="page">
              <wp:align>top</wp:align>
            </wp:positionV>
            <wp:extent cx="7559675" cy="10692130"/>
            <wp:effectExtent l="0" t="0" r="3175"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68" cstate="print">
                      <a:extLst>
                        <a:ext uri="{28A0092B-C50C-407E-A947-70E740481C1C}">
                          <a14:useLocalDpi xmlns:a14="http://schemas.microsoft.com/office/drawing/2010/main" val="0"/>
                        </a:ext>
                      </a:extLst>
                    </a:blip>
                    <a:stretch>
                      <a:fillRect/>
                    </a:stretch>
                  </pic:blipFill>
                  <pic:spPr bwMode="auto">
                    <a:xfrm>
                      <a:off x="0" y="0"/>
                      <a:ext cx="7560000" cy="10692479"/>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AF1FC5" w:rsidSect="00B53A14">
      <w:headerReference w:type="default" r:id="rId69"/>
      <w:footerReference w:type="default" r:id="rId70"/>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7C128" w14:textId="77777777" w:rsidR="002E21A6" w:rsidRDefault="002E21A6" w:rsidP="006D69A7">
      <w:pPr>
        <w:spacing w:after="0" w:line="240" w:lineRule="auto"/>
      </w:pPr>
      <w:r>
        <w:separator/>
      </w:r>
    </w:p>
  </w:endnote>
  <w:endnote w:type="continuationSeparator" w:id="0">
    <w:p w14:paraId="385418AF" w14:textId="77777777" w:rsidR="002E21A6" w:rsidRDefault="002E21A6" w:rsidP="006D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T Sans">
    <w:charset w:val="00"/>
    <w:family w:val="swiss"/>
    <w:pitch w:val="variable"/>
    <w:sig w:usb0="A00002EF" w:usb1="5000204B" w:usb2="00000000" w:usb3="00000000" w:csb0="000000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864784"/>
      <w:docPartObj>
        <w:docPartGallery w:val="Page Numbers (Bottom of Page)"/>
        <w:docPartUnique/>
      </w:docPartObj>
    </w:sdtPr>
    <w:sdtEndPr>
      <w:rPr>
        <w:noProof/>
      </w:rPr>
    </w:sdtEndPr>
    <w:sdtContent>
      <w:p w14:paraId="2CDE8374" w14:textId="2A701306" w:rsidR="000476FC" w:rsidRDefault="000476FC">
        <w:pPr>
          <w:pStyle w:val="Footer"/>
        </w:pPr>
        <w:r>
          <w:fldChar w:fldCharType="begin"/>
        </w:r>
        <w:r>
          <w:instrText xml:space="preserve"> PAGE   \* MERGEFORMAT </w:instrText>
        </w:r>
        <w:r>
          <w:fldChar w:fldCharType="separate"/>
        </w:r>
        <w:r>
          <w:rPr>
            <w:noProof/>
          </w:rPr>
          <w:t>2</w:t>
        </w:r>
        <w:r>
          <w:rPr>
            <w:noProof/>
          </w:rPr>
          <w:fldChar w:fldCharType="end"/>
        </w:r>
      </w:p>
    </w:sdtContent>
  </w:sdt>
  <w:p w14:paraId="5869CC7C" w14:textId="77777777" w:rsidR="00CA4174" w:rsidRDefault="00CA4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25C27" w14:textId="77777777" w:rsidR="002E21A6" w:rsidRDefault="002E21A6" w:rsidP="006D69A7">
      <w:pPr>
        <w:spacing w:after="0" w:line="240" w:lineRule="auto"/>
      </w:pPr>
      <w:r>
        <w:separator/>
      </w:r>
    </w:p>
  </w:footnote>
  <w:footnote w:type="continuationSeparator" w:id="0">
    <w:p w14:paraId="1E17ED87" w14:textId="77777777" w:rsidR="002E21A6" w:rsidRDefault="002E21A6" w:rsidP="006D6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7F29" w14:textId="18B9034B" w:rsidR="00CA4174" w:rsidRPr="000476FC" w:rsidRDefault="000476FC" w:rsidP="009F0FD8">
    <w:pPr>
      <w:pStyle w:val="Title"/>
      <w:jc w:val="center"/>
    </w:pPr>
    <w:r>
      <w:rPr>
        <w:rFonts w:ascii="Arial" w:hAnsi="Arial" w:cs="Arial"/>
        <w:sz w:val="18"/>
        <w:szCs w:val="18"/>
      </w:rPr>
      <w:t xml:space="preserve">V1.0 </w:t>
    </w:r>
    <w:r w:rsidRPr="000476FC">
      <w:rPr>
        <w:rFonts w:ascii="Arial" w:hAnsi="Arial" w:cs="Arial"/>
        <w:sz w:val="18"/>
        <w:szCs w:val="18"/>
      </w:rPr>
      <w:t xml:space="preserve">Your questions answered: </w:t>
    </w:r>
    <w:r w:rsidR="00D80299" w:rsidRPr="00D80299">
      <w:rPr>
        <w:rFonts w:ascii="Arial" w:hAnsi="Arial" w:cs="Arial"/>
        <w:sz w:val="18"/>
        <w:szCs w:val="18"/>
      </w:rPr>
      <w:t>Your questions answered: Civil restoration processes: Civil average payments and recoupments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036379E"/>
    <w:lvl w:ilvl="0">
      <w:start w:val="1"/>
      <w:numFmt w:val="bullet"/>
      <w:pStyle w:val="ListBullet2"/>
      <w:lvlText w:val=""/>
      <w:lvlJc w:val="left"/>
      <w:pPr>
        <w:ind w:left="717" w:hanging="360"/>
      </w:pPr>
      <w:rPr>
        <w:rFonts w:ascii="Symbol" w:hAnsi="Symbol" w:hint="default"/>
        <w:color w:val="A2D45E"/>
      </w:rPr>
    </w:lvl>
  </w:abstractNum>
  <w:abstractNum w:abstractNumId="1" w15:restartNumberingAfterBreak="0">
    <w:nsid w:val="FFFFFF88"/>
    <w:multiLevelType w:val="singleLevel"/>
    <w:tmpl w:val="B9463A3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13F29FA4"/>
    <w:lvl w:ilvl="0">
      <w:start w:val="1"/>
      <w:numFmt w:val="bullet"/>
      <w:pStyle w:val="ListBullet"/>
      <w:lvlText w:val=""/>
      <w:lvlJc w:val="left"/>
      <w:pPr>
        <w:ind w:left="360" w:hanging="360"/>
      </w:pPr>
      <w:rPr>
        <w:rFonts w:ascii="Symbol" w:hAnsi="Symbol" w:hint="default"/>
        <w:color w:val="006D55" w:themeColor="accent1"/>
      </w:rPr>
    </w:lvl>
  </w:abstractNum>
  <w:abstractNum w:abstractNumId="3" w15:restartNumberingAfterBreak="0">
    <w:nsid w:val="21351F40"/>
    <w:multiLevelType w:val="hybridMultilevel"/>
    <w:tmpl w:val="2564E4E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BB9009F"/>
    <w:multiLevelType w:val="hybridMultilevel"/>
    <w:tmpl w:val="20908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CC4FBB"/>
    <w:multiLevelType w:val="hybridMultilevel"/>
    <w:tmpl w:val="ED407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F6C29D3"/>
    <w:multiLevelType w:val="hybridMultilevel"/>
    <w:tmpl w:val="73EA4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052522">
    <w:abstractNumId w:val="2"/>
  </w:num>
  <w:num w:numId="2" w16cid:durableId="475223522">
    <w:abstractNumId w:val="0"/>
  </w:num>
  <w:num w:numId="3" w16cid:durableId="1412776768">
    <w:abstractNumId w:val="1"/>
  </w:num>
  <w:num w:numId="4" w16cid:durableId="775948995">
    <w:abstractNumId w:val="6"/>
  </w:num>
  <w:num w:numId="5" w16cid:durableId="1096097102">
    <w:abstractNumId w:val="5"/>
  </w:num>
  <w:num w:numId="6" w16cid:durableId="361513287">
    <w:abstractNumId w:val="3"/>
  </w:num>
  <w:num w:numId="7" w16cid:durableId="1857385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AA5"/>
    <w:rsid w:val="00006D53"/>
    <w:rsid w:val="00011B40"/>
    <w:rsid w:val="00015A65"/>
    <w:rsid w:val="00020FD6"/>
    <w:rsid w:val="000313EB"/>
    <w:rsid w:val="00036108"/>
    <w:rsid w:val="000476FC"/>
    <w:rsid w:val="00047AA0"/>
    <w:rsid w:val="00087BB9"/>
    <w:rsid w:val="0009471A"/>
    <w:rsid w:val="00094F33"/>
    <w:rsid w:val="00095077"/>
    <w:rsid w:val="00095857"/>
    <w:rsid w:val="00097819"/>
    <w:rsid w:val="000A0FD5"/>
    <w:rsid w:val="000A320E"/>
    <w:rsid w:val="000B278D"/>
    <w:rsid w:val="000C2908"/>
    <w:rsid w:val="000C29EE"/>
    <w:rsid w:val="000C2C3C"/>
    <w:rsid w:val="000C3B13"/>
    <w:rsid w:val="000C6472"/>
    <w:rsid w:val="000D6B81"/>
    <w:rsid w:val="0011359C"/>
    <w:rsid w:val="00120891"/>
    <w:rsid w:val="00121FF4"/>
    <w:rsid w:val="00127045"/>
    <w:rsid w:val="0013229E"/>
    <w:rsid w:val="00140582"/>
    <w:rsid w:val="0014748B"/>
    <w:rsid w:val="0015033C"/>
    <w:rsid w:val="00167B12"/>
    <w:rsid w:val="00174663"/>
    <w:rsid w:val="001762A3"/>
    <w:rsid w:val="00197630"/>
    <w:rsid w:val="0019768C"/>
    <w:rsid w:val="00197D63"/>
    <w:rsid w:val="001A16EF"/>
    <w:rsid w:val="001A749A"/>
    <w:rsid w:val="001B3EB7"/>
    <w:rsid w:val="001C0608"/>
    <w:rsid w:val="001C37C7"/>
    <w:rsid w:val="001C39AD"/>
    <w:rsid w:val="001C42B7"/>
    <w:rsid w:val="001E0052"/>
    <w:rsid w:val="001E2B42"/>
    <w:rsid w:val="001E7151"/>
    <w:rsid w:val="001F233F"/>
    <w:rsid w:val="001F2C4C"/>
    <w:rsid w:val="001F37F7"/>
    <w:rsid w:val="001F404B"/>
    <w:rsid w:val="00200D29"/>
    <w:rsid w:val="00211B1E"/>
    <w:rsid w:val="00221092"/>
    <w:rsid w:val="0022589D"/>
    <w:rsid w:val="002345D5"/>
    <w:rsid w:val="00242CF3"/>
    <w:rsid w:val="00245572"/>
    <w:rsid w:val="00254850"/>
    <w:rsid w:val="0027011E"/>
    <w:rsid w:val="00270735"/>
    <w:rsid w:val="00274967"/>
    <w:rsid w:val="0028082C"/>
    <w:rsid w:val="0029085B"/>
    <w:rsid w:val="002A74B4"/>
    <w:rsid w:val="002B0BEB"/>
    <w:rsid w:val="002B4599"/>
    <w:rsid w:val="002B653A"/>
    <w:rsid w:val="002D0AB6"/>
    <w:rsid w:val="002E21A6"/>
    <w:rsid w:val="00306128"/>
    <w:rsid w:val="00320B92"/>
    <w:rsid w:val="00320EB4"/>
    <w:rsid w:val="003371EC"/>
    <w:rsid w:val="00354234"/>
    <w:rsid w:val="00377BCB"/>
    <w:rsid w:val="0038091B"/>
    <w:rsid w:val="003812CA"/>
    <w:rsid w:val="00396035"/>
    <w:rsid w:val="003C63D5"/>
    <w:rsid w:val="003C6958"/>
    <w:rsid w:val="003C7FB9"/>
    <w:rsid w:val="003D009B"/>
    <w:rsid w:val="003D4B2F"/>
    <w:rsid w:val="003D4C9F"/>
    <w:rsid w:val="003D5E66"/>
    <w:rsid w:val="003E2836"/>
    <w:rsid w:val="003E6C03"/>
    <w:rsid w:val="00405EB0"/>
    <w:rsid w:val="00424B5C"/>
    <w:rsid w:val="00426599"/>
    <w:rsid w:val="00432667"/>
    <w:rsid w:val="00433AAE"/>
    <w:rsid w:val="004456B5"/>
    <w:rsid w:val="00457E1B"/>
    <w:rsid w:val="004707DF"/>
    <w:rsid w:val="00470BF3"/>
    <w:rsid w:val="00472E19"/>
    <w:rsid w:val="0048251D"/>
    <w:rsid w:val="00487669"/>
    <w:rsid w:val="004A240F"/>
    <w:rsid w:val="004A66A9"/>
    <w:rsid w:val="004B03E5"/>
    <w:rsid w:val="004B5AD9"/>
    <w:rsid w:val="004B6C12"/>
    <w:rsid w:val="004E65D3"/>
    <w:rsid w:val="004F799C"/>
    <w:rsid w:val="00501BF9"/>
    <w:rsid w:val="0050312C"/>
    <w:rsid w:val="005069F6"/>
    <w:rsid w:val="00507691"/>
    <w:rsid w:val="00514393"/>
    <w:rsid w:val="005308B0"/>
    <w:rsid w:val="00535893"/>
    <w:rsid w:val="00536841"/>
    <w:rsid w:val="00540287"/>
    <w:rsid w:val="00546761"/>
    <w:rsid w:val="005626C9"/>
    <w:rsid w:val="00572CB6"/>
    <w:rsid w:val="00582CED"/>
    <w:rsid w:val="00583E4D"/>
    <w:rsid w:val="00583F8B"/>
    <w:rsid w:val="005A203C"/>
    <w:rsid w:val="005A74B9"/>
    <w:rsid w:val="005A7811"/>
    <w:rsid w:val="005A7F33"/>
    <w:rsid w:val="005B5C63"/>
    <w:rsid w:val="005E7762"/>
    <w:rsid w:val="005F09E4"/>
    <w:rsid w:val="0061488C"/>
    <w:rsid w:val="0063237D"/>
    <w:rsid w:val="0063499F"/>
    <w:rsid w:val="00661742"/>
    <w:rsid w:val="00663307"/>
    <w:rsid w:val="00667A67"/>
    <w:rsid w:val="00673CE9"/>
    <w:rsid w:val="0068206D"/>
    <w:rsid w:val="006858E5"/>
    <w:rsid w:val="00687C86"/>
    <w:rsid w:val="00697377"/>
    <w:rsid w:val="00697795"/>
    <w:rsid w:val="00697C38"/>
    <w:rsid w:val="006A2106"/>
    <w:rsid w:val="006A5100"/>
    <w:rsid w:val="006C5EA7"/>
    <w:rsid w:val="006D3FE0"/>
    <w:rsid w:val="006D69A7"/>
    <w:rsid w:val="006E01C6"/>
    <w:rsid w:val="006E7111"/>
    <w:rsid w:val="00707C91"/>
    <w:rsid w:val="0072021F"/>
    <w:rsid w:val="0072404D"/>
    <w:rsid w:val="0074523F"/>
    <w:rsid w:val="0076078A"/>
    <w:rsid w:val="00761F3E"/>
    <w:rsid w:val="00766C00"/>
    <w:rsid w:val="00766DFF"/>
    <w:rsid w:val="00775003"/>
    <w:rsid w:val="007800A5"/>
    <w:rsid w:val="0078251D"/>
    <w:rsid w:val="00791617"/>
    <w:rsid w:val="00791EA4"/>
    <w:rsid w:val="007930AE"/>
    <w:rsid w:val="007A69EE"/>
    <w:rsid w:val="007C11DE"/>
    <w:rsid w:val="007F0680"/>
    <w:rsid w:val="007F345D"/>
    <w:rsid w:val="00800900"/>
    <w:rsid w:val="00803D8A"/>
    <w:rsid w:val="008067EE"/>
    <w:rsid w:val="00810FF1"/>
    <w:rsid w:val="00811EE8"/>
    <w:rsid w:val="0083075E"/>
    <w:rsid w:val="00850182"/>
    <w:rsid w:val="0086130E"/>
    <w:rsid w:val="008816FA"/>
    <w:rsid w:val="0089664D"/>
    <w:rsid w:val="008A114A"/>
    <w:rsid w:val="008A20C9"/>
    <w:rsid w:val="008D16CE"/>
    <w:rsid w:val="008E0D74"/>
    <w:rsid w:val="008E30DC"/>
    <w:rsid w:val="008E3B23"/>
    <w:rsid w:val="008E7BFB"/>
    <w:rsid w:val="008F1402"/>
    <w:rsid w:val="008F648F"/>
    <w:rsid w:val="008F7AA5"/>
    <w:rsid w:val="00901BC4"/>
    <w:rsid w:val="00911B9C"/>
    <w:rsid w:val="00917F15"/>
    <w:rsid w:val="009251F3"/>
    <w:rsid w:val="00931F0A"/>
    <w:rsid w:val="00932F74"/>
    <w:rsid w:val="009372B8"/>
    <w:rsid w:val="009372D7"/>
    <w:rsid w:val="00940FB1"/>
    <w:rsid w:val="00960C56"/>
    <w:rsid w:val="00970941"/>
    <w:rsid w:val="00973335"/>
    <w:rsid w:val="0097406B"/>
    <w:rsid w:val="00995DAF"/>
    <w:rsid w:val="009975C9"/>
    <w:rsid w:val="009A28DB"/>
    <w:rsid w:val="009B42A9"/>
    <w:rsid w:val="009C3A74"/>
    <w:rsid w:val="009D1D79"/>
    <w:rsid w:val="009F0FD8"/>
    <w:rsid w:val="009F1D4B"/>
    <w:rsid w:val="009F2D61"/>
    <w:rsid w:val="00A01EF7"/>
    <w:rsid w:val="00A04814"/>
    <w:rsid w:val="00A15955"/>
    <w:rsid w:val="00A21BED"/>
    <w:rsid w:val="00A23A99"/>
    <w:rsid w:val="00A26C95"/>
    <w:rsid w:val="00A35578"/>
    <w:rsid w:val="00A47576"/>
    <w:rsid w:val="00A51784"/>
    <w:rsid w:val="00A624F5"/>
    <w:rsid w:val="00A866A8"/>
    <w:rsid w:val="00AA29FD"/>
    <w:rsid w:val="00AA7FE2"/>
    <w:rsid w:val="00AB2C8D"/>
    <w:rsid w:val="00AB3CFF"/>
    <w:rsid w:val="00AB63E7"/>
    <w:rsid w:val="00AD5C0F"/>
    <w:rsid w:val="00AE261B"/>
    <w:rsid w:val="00AE49A5"/>
    <w:rsid w:val="00AF0872"/>
    <w:rsid w:val="00AF1FC5"/>
    <w:rsid w:val="00B00270"/>
    <w:rsid w:val="00B010A5"/>
    <w:rsid w:val="00B028E8"/>
    <w:rsid w:val="00B036BA"/>
    <w:rsid w:val="00B201D9"/>
    <w:rsid w:val="00B2161C"/>
    <w:rsid w:val="00B230D0"/>
    <w:rsid w:val="00B262FA"/>
    <w:rsid w:val="00B26B4E"/>
    <w:rsid w:val="00B33907"/>
    <w:rsid w:val="00B42035"/>
    <w:rsid w:val="00B53A14"/>
    <w:rsid w:val="00B5490A"/>
    <w:rsid w:val="00B57BE3"/>
    <w:rsid w:val="00B66C2A"/>
    <w:rsid w:val="00B85349"/>
    <w:rsid w:val="00B916F5"/>
    <w:rsid w:val="00B956E5"/>
    <w:rsid w:val="00BA3435"/>
    <w:rsid w:val="00BD1193"/>
    <w:rsid w:val="00BD2465"/>
    <w:rsid w:val="00BE04A9"/>
    <w:rsid w:val="00C01663"/>
    <w:rsid w:val="00C048B8"/>
    <w:rsid w:val="00C076DA"/>
    <w:rsid w:val="00C10AC6"/>
    <w:rsid w:val="00C15D09"/>
    <w:rsid w:val="00C56858"/>
    <w:rsid w:val="00C66F87"/>
    <w:rsid w:val="00C755F2"/>
    <w:rsid w:val="00C75FCF"/>
    <w:rsid w:val="00C8031B"/>
    <w:rsid w:val="00C92AD9"/>
    <w:rsid w:val="00C96A73"/>
    <w:rsid w:val="00C97032"/>
    <w:rsid w:val="00C978AC"/>
    <w:rsid w:val="00CA027A"/>
    <w:rsid w:val="00CA4174"/>
    <w:rsid w:val="00CA55ED"/>
    <w:rsid w:val="00CA7385"/>
    <w:rsid w:val="00CB006F"/>
    <w:rsid w:val="00CD43B8"/>
    <w:rsid w:val="00CE455E"/>
    <w:rsid w:val="00CE45F2"/>
    <w:rsid w:val="00CE6BBD"/>
    <w:rsid w:val="00CF60CE"/>
    <w:rsid w:val="00D00874"/>
    <w:rsid w:val="00D0297D"/>
    <w:rsid w:val="00D065B3"/>
    <w:rsid w:val="00D07AF1"/>
    <w:rsid w:val="00D311CC"/>
    <w:rsid w:val="00D42A44"/>
    <w:rsid w:val="00D4319E"/>
    <w:rsid w:val="00D4481F"/>
    <w:rsid w:val="00D50110"/>
    <w:rsid w:val="00D5117F"/>
    <w:rsid w:val="00D5394C"/>
    <w:rsid w:val="00D70670"/>
    <w:rsid w:val="00D80299"/>
    <w:rsid w:val="00D91EA0"/>
    <w:rsid w:val="00D942E0"/>
    <w:rsid w:val="00DA415C"/>
    <w:rsid w:val="00DA441C"/>
    <w:rsid w:val="00DA7234"/>
    <w:rsid w:val="00DC0CB0"/>
    <w:rsid w:val="00DD5BA8"/>
    <w:rsid w:val="00DE69B6"/>
    <w:rsid w:val="00DE7252"/>
    <w:rsid w:val="00DE7957"/>
    <w:rsid w:val="00DF1313"/>
    <w:rsid w:val="00DF427A"/>
    <w:rsid w:val="00E06B07"/>
    <w:rsid w:val="00E15479"/>
    <w:rsid w:val="00E34028"/>
    <w:rsid w:val="00E410FB"/>
    <w:rsid w:val="00E42D7B"/>
    <w:rsid w:val="00E518C8"/>
    <w:rsid w:val="00E64AD5"/>
    <w:rsid w:val="00E6743A"/>
    <w:rsid w:val="00E857E1"/>
    <w:rsid w:val="00EA45A6"/>
    <w:rsid w:val="00EA6AF9"/>
    <w:rsid w:val="00EB26C1"/>
    <w:rsid w:val="00EC07B9"/>
    <w:rsid w:val="00EC6EB7"/>
    <w:rsid w:val="00ED1C6C"/>
    <w:rsid w:val="00ED1D93"/>
    <w:rsid w:val="00ED7D08"/>
    <w:rsid w:val="00EF2CE4"/>
    <w:rsid w:val="00F03758"/>
    <w:rsid w:val="00F0565C"/>
    <w:rsid w:val="00F07441"/>
    <w:rsid w:val="00F13454"/>
    <w:rsid w:val="00F212C5"/>
    <w:rsid w:val="00F22902"/>
    <w:rsid w:val="00F35D62"/>
    <w:rsid w:val="00F41189"/>
    <w:rsid w:val="00F42D2C"/>
    <w:rsid w:val="00F4531F"/>
    <w:rsid w:val="00F50413"/>
    <w:rsid w:val="00F5352E"/>
    <w:rsid w:val="00F6231B"/>
    <w:rsid w:val="00F632E5"/>
    <w:rsid w:val="00F642F8"/>
    <w:rsid w:val="00F653F5"/>
    <w:rsid w:val="00F70649"/>
    <w:rsid w:val="00F70C35"/>
    <w:rsid w:val="00F906DF"/>
    <w:rsid w:val="00FA50E1"/>
    <w:rsid w:val="00FB5DD7"/>
    <w:rsid w:val="00FC749A"/>
    <w:rsid w:val="00FC7D8B"/>
    <w:rsid w:val="00FD2E98"/>
    <w:rsid w:val="00FE12DC"/>
    <w:rsid w:val="00FF42A0"/>
    <w:rsid w:val="00FF6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C3294"/>
  <w15:chartTrackingRefBased/>
  <w15:docId w15:val="{1992C6D7-44C7-4A9A-B0D0-3D151807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1" w:qFormat="1"/>
    <w:lsdException w:name="annotation text" w:semiHidden="1"/>
    <w:lsdException w:name="index heading" w:semiHidden="1"/>
    <w:lsdException w:name="caption" w:semiHidden="1"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lsdException w:name="table of authorities" w:semiHidden="1"/>
    <w:lsdException w:name="macro" w:semiHidden="1"/>
    <w:lsdException w:name="toa heading" w:semiHidden="1"/>
    <w:lsdException w:name="List" w:semiHidden="1"/>
    <w:lsdException w:name="List Bullet" w:uiPriority="1" w:qFormat="1"/>
    <w:lsdException w:name="List Number" w:uiPriority="1" w:qFormat="1"/>
    <w:lsdException w:name="List 2" w:semiHidden="1"/>
    <w:lsdException w:name="List 3" w:semiHidden="1"/>
    <w:lsdException w:name="List 4" w:semiHidden="1"/>
    <w:lsdException w:name="List 5" w:semiHidden="1"/>
    <w:lsdException w:name="List Bullet 2" w:uiPriority="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uiPriority="1" w:unhideWhenUsed="1"/>
    <w:lsdException w:name="Body Text" w:uiPriority="1" w:qFormat="1"/>
    <w:lsdException w:name="Body Text Indent" w:uiPriority="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8F7AA5"/>
    <w:pPr>
      <w:spacing w:line="278" w:lineRule="auto"/>
    </w:pPr>
    <w:rPr>
      <w:kern w:val="2"/>
      <w:sz w:val="24"/>
      <w:szCs w:val="24"/>
      <w14:ligatures w14:val="standardContextual"/>
    </w:rPr>
  </w:style>
  <w:style w:type="paragraph" w:styleId="Heading1">
    <w:name w:val="heading 1"/>
    <w:next w:val="BodyText"/>
    <w:link w:val="Heading1Char"/>
    <w:qFormat/>
    <w:rsid w:val="000A320E"/>
    <w:pPr>
      <w:keepNext/>
      <w:keepLines/>
      <w:pageBreakBefore/>
      <w:spacing w:after="1080" w:line="240" w:lineRule="auto"/>
      <w:outlineLvl w:val="0"/>
    </w:pPr>
    <w:rPr>
      <w:rFonts w:asciiTheme="majorHAnsi" w:eastAsiaTheme="majorEastAsia" w:hAnsiTheme="majorHAnsi" w:cstheme="majorBidi"/>
      <w:b/>
      <w:color w:val="00513F" w:themeColor="accent1" w:themeShade="BF"/>
      <w:sz w:val="48"/>
      <w:szCs w:val="32"/>
    </w:rPr>
  </w:style>
  <w:style w:type="paragraph" w:styleId="Heading2">
    <w:name w:val="heading 2"/>
    <w:basedOn w:val="BodyText"/>
    <w:next w:val="BodyText"/>
    <w:link w:val="Heading2Char"/>
    <w:qFormat/>
    <w:rsid w:val="00766DFF"/>
    <w:pPr>
      <w:keepNext/>
      <w:keepLines/>
      <w:spacing w:before="480"/>
      <w:outlineLvl w:val="1"/>
    </w:pPr>
    <w:rPr>
      <w:rFonts w:asciiTheme="majorHAnsi" w:eastAsiaTheme="majorEastAsia" w:hAnsiTheme="majorHAnsi" w:cstheme="majorBidi"/>
      <w:b/>
      <w:sz w:val="32"/>
      <w:szCs w:val="26"/>
    </w:rPr>
  </w:style>
  <w:style w:type="paragraph" w:styleId="Heading3">
    <w:name w:val="heading 3"/>
    <w:basedOn w:val="BodyText"/>
    <w:next w:val="BodyText"/>
    <w:link w:val="Heading3Char"/>
    <w:qFormat/>
    <w:rsid w:val="00673CE9"/>
    <w:pPr>
      <w:keepNext/>
      <w:keepLines/>
      <w:spacing w:before="240" w:after="0"/>
      <w:outlineLvl w:val="2"/>
    </w:pPr>
    <w:rPr>
      <w:rFonts w:asciiTheme="majorHAnsi" w:eastAsiaTheme="majorEastAsia" w:hAnsiTheme="majorHAnsi" w:cstheme="majorBidi"/>
      <w:b/>
      <w:szCs w:val="24"/>
    </w:rPr>
  </w:style>
  <w:style w:type="paragraph" w:styleId="Heading4">
    <w:name w:val="heading 4"/>
    <w:basedOn w:val="BodyText"/>
    <w:next w:val="BodyText"/>
    <w:link w:val="Heading4Char"/>
    <w:qFormat/>
    <w:rsid w:val="00673CE9"/>
    <w:pPr>
      <w:keepNext/>
      <w:keepLines/>
      <w:spacing w:before="240" w:after="0"/>
      <w:outlineLvl w:val="3"/>
    </w:pPr>
    <w:rPr>
      <w:rFonts w:asciiTheme="majorHAnsi" w:eastAsiaTheme="majorEastAsia" w:hAnsiTheme="majorHAnsi"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6D69A7"/>
    <w:pPr>
      <w:spacing w:after="240" w:line="240" w:lineRule="auto"/>
    </w:pPr>
    <w:rPr>
      <w:sz w:val="24"/>
    </w:rPr>
  </w:style>
  <w:style w:type="character" w:customStyle="1" w:styleId="BodyTextChar">
    <w:name w:val="Body Text Char"/>
    <w:basedOn w:val="DefaultParagraphFont"/>
    <w:link w:val="BodyText"/>
    <w:uiPriority w:val="1"/>
    <w:rsid w:val="006D69A7"/>
    <w:rPr>
      <w:sz w:val="24"/>
    </w:rPr>
  </w:style>
  <w:style w:type="paragraph" w:styleId="Title">
    <w:name w:val="Title"/>
    <w:basedOn w:val="BodyText"/>
    <w:next w:val="BodyText"/>
    <w:link w:val="TitleChar"/>
    <w:uiPriority w:val="99"/>
    <w:semiHidden/>
    <w:qFormat/>
    <w:rsid w:val="006D69A7"/>
    <w:pPr>
      <w:spacing w:after="480"/>
      <w:contextualSpacing/>
    </w:pPr>
    <w:rPr>
      <w:rFonts w:asciiTheme="majorHAnsi" w:eastAsiaTheme="majorEastAsia" w:hAnsiTheme="majorHAnsi" w:cstheme="majorBidi"/>
      <w:b/>
      <w:sz w:val="68"/>
      <w:szCs w:val="56"/>
    </w:rPr>
  </w:style>
  <w:style w:type="character" w:customStyle="1" w:styleId="TitleChar">
    <w:name w:val="Title Char"/>
    <w:basedOn w:val="DefaultParagraphFont"/>
    <w:link w:val="Title"/>
    <w:uiPriority w:val="99"/>
    <w:semiHidden/>
    <w:rsid w:val="009A28DB"/>
    <w:rPr>
      <w:rFonts w:asciiTheme="majorHAnsi" w:eastAsiaTheme="majorEastAsia" w:hAnsiTheme="majorHAnsi" w:cstheme="majorBidi"/>
      <w:b/>
      <w:sz w:val="68"/>
      <w:szCs w:val="56"/>
    </w:rPr>
  </w:style>
  <w:style w:type="paragraph" w:styleId="Subtitle">
    <w:name w:val="Subtitle"/>
    <w:basedOn w:val="BodyText"/>
    <w:next w:val="BodyText"/>
    <w:link w:val="SubtitleChar"/>
    <w:uiPriority w:val="99"/>
    <w:semiHidden/>
    <w:qFormat/>
    <w:rsid w:val="00EA6AF9"/>
    <w:pPr>
      <w:numPr>
        <w:ilvl w:val="1"/>
      </w:numPr>
      <w:spacing w:after="600"/>
    </w:pPr>
    <w:rPr>
      <w:rFonts w:eastAsiaTheme="minorEastAsia"/>
      <w:b/>
      <w:sz w:val="48"/>
    </w:rPr>
  </w:style>
  <w:style w:type="character" w:customStyle="1" w:styleId="SubtitleChar">
    <w:name w:val="Subtitle Char"/>
    <w:basedOn w:val="DefaultParagraphFont"/>
    <w:link w:val="Subtitle"/>
    <w:uiPriority w:val="99"/>
    <w:semiHidden/>
    <w:rsid w:val="009A28DB"/>
    <w:rPr>
      <w:rFonts w:eastAsiaTheme="minorEastAsia"/>
      <w:b/>
      <w:sz w:val="48"/>
    </w:rPr>
  </w:style>
  <w:style w:type="paragraph" w:styleId="Date">
    <w:name w:val="Date"/>
    <w:basedOn w:val="BodyText"/>
    <w:next w:val="BodyText"/>
    <w:link w:val="DateChar"/>
    <w:uiPriority w:val="99"/>
    <w:semiHidden/>
    <w:rsid w:val="00EA6AF9"/>
    <w:pPr>
      <w:spacing w:after="0"/>
    </w:pPr>
  </w:style>
  <w:style w:type="character" w:customStyle="1" w:styleId="DateChar">
    <w:name w:val="Date Char"/>
    <w:basedOn w:val="DefaultParagraphFont"/>
    <w:link w:val="Date"/>
    <w:uiPriority w:val="99"/>
    <w:semiHidden/>
    <w:rsid w:val="009A28DB"/>
    <w:rPr>
      <w:sz w:val="24"/>
    </w:rPr>
  </w:style>
  <w:style w:type="paragraph" w:styleId="Header">
    <w:name w:val="header"/>
    <w:basedOn w:val="BodyText"/>
    <w:link w:val="HeaderChar"/>
    <w:uiPriority w:val="99"/>
    <w:semiHidden/>
    <w:rsid w:val="006D69A7"/>
    <w:pPr>
      <w:spacing w:after="0"/>
      <w:jc w:val="center"/>
    </w:pPr>
    <w:rPr>
      <w:sz w:val="18"/>
    </w:rPr>
  </w:style>
  <w:style w:type="character" w:customStyle="1" w:styleId="HeaderChar">
    <w:name w:val="Header Char"/>
    <w:basedOn w:val="DefaultParagraphFont"/>
    <w:link w:val="Header"/>
    <w:uiPriority w:val="99"/>
    <w:semiHidden/>
    <w:rsid w:val="009A28DB"/>
    <w:rPr>
      <w:sz w:val="18"/>
    </w:rPr>
  </w:style>
  <w:style w:type="paragraph" w:styleId="Footer">
    <w:name w:val="footer"/>
    <w:basedOn w:val="BodyText"/>
    <w:link w:val="FooterChar"/>
    <w:uiPriority w:val="99"/>
    <w:rsid w:val="006D69A7"/>
    <w:pPr>
      <w:spacing w:after="0"/>
      <w:jc w:val="center"/>
    </w:pPr>
    <w:rPr>
      <w:b/>
    </w:rPr>
  </w:style>
  <w:style w:type="character" w:customStyle="1" w:styleId="FooterChar">
    <w:name w:val="Footer Char"/>
    <w:basedOn w:val="DefaultParagraphFont"/>
    <w:link w:val="Footer"/>
    <w:uiPriority w:val="99"/>
    <w:rsid w:val="009A28DB"/>
    <w:rPr>
      <w:b/>
      <w:sz w:val="24"/>
    </w:rPr>
  </w:style>
  <w:style w:type="character" w:customStyle="1" w:styleId="Heading1Char">
    <w:name w:val="Heading 1 Char"/>
    <w:basedOn w:val="DefaultParagraphFont"/>
    <w:link w:val="Heading1"/>
    <w:uiPriority w:val="9"/>
    <w:rsid w:val="000A320E"/>
    <w:rPr>
      <w:rFonts w:asciiTheme="majorHAnsi" w:eastAsiaTheme="majorEastAsia" w:hAnsiTheme="majorHAnsi" w:cstheme="majorBidi"/>
      <w:b/>
      <w:color w:val="00513F" w:themeColor="accent1" w:themeShade="BF"/>
      <w:sz w:val="48"/>
      <w:szCs w:val="32"/>
    </w:rPr>
  </w:style>
  <w:style w:type="paragraph" w:styleId="TOCHeading">
    <w:name w:val="TOC Heading"/>
    <w:basedOn w:val="Heading1"/>
    <w:next w:val="BodyText"/>
    <w:uiPriority w:val="99"/>
    <w:semiHidden/>
    <w:qFormat/>
    <w:rsid w:val="00673CE9"/>
    <w:pPr>
      <w:outlineLvl w:val="9"/>
    </w:pPr>
  </w:style>
  <w:style w:type="paragraph" w:styleId="TOC1">
    <w:name w:val="toc 1"/>
    <w:basedOn w:val="BodyText"/>
    <w:next w:val="BodyText"/>
    <w:uiPriority w:val="99"/>
    <w:semiHidden/>
    <w:rsid w:val="000A320E"/>
    <w:pPr>
      <w:keepNext/>
      <w:keepLines/>
      <w:spacing w:before="240" w:after="40"/>
    </w:pPr>
    <w:rPr>
      <w:b/>
    </w:rPr>
  </w:style>
  <w:style w:type="paragraph" w:styleId="TOC2">
    <w:name w:val="toc 2"/>
    <w:basedOn w:val="BodyText"/>
    <w:next w:val="BodyText"/>
    <w:uiPriority w:val="99"/>
    <w:semiHidden/>
    <w:rsid w:val="00673CE9"/>
    <w:pPr>
      <w:keepLines/>
      <w:spacing w:after="0"/>
      <w:ind w:left="454"/>
    </w:pPr>
  </w:style>
  <w:style w:type="paragraph" w:styleId="TOC3">
    <w:name w:val="toc 3"/>
    <w:basedOn w:val="BodyText"/>
    <w:next w:val="BodyText"/>
    <w:uiPriority w:val="99"/>
    <w:semiHidden/>
    <w:rsid w:val="00673CE9"/>
    <w:pPr>
      <w:spacing w:after="0"/>
      <w:ind w:left="907"/>
    </w:pPr>
  </w:style>
  <w:style w:type="character" w:customStyle="1" w:styleId="Heading2Char">
    <w:name w:val="Heading 2 Char"/>
    <w:basedOn w:val="DefaultParagraphFont"/>
    <w:link w:val="Heading2"/>
    <w:rsid w:val="00766DFF"/>
    <w:rPr>
      <w:rFonts w:asciiTheme="majorHAnsi" w:eastAsiaTheme="majorEastAsia" w:hAnsiTheme="majorHAnsi" w:cstheme="majorBidi"/>
      <w:b/>
      <w:sz w:val="32"/>
      <w:szCs w:val="26"/>
    </w:rPr>
  </w:style>
  <w:style w:type="character" w:customStyle="1" w:styleId="Heading3Char">
    <w:name w:val="Heading 3 Char"/>
    <w:basedOn w:val="DefaultParagraphFont"/>
    <w:link w:val="Heading3"/>
    <w:rsid w:val="00673CE9"/>
    <w:rPr>
      <w:rFonts w:asciiTheme="majorHAnsi" w:eastAsiaTheme="majorEastAsia" w:hAnsiTheme="majorHAnsi" w:cstheme="majorBidi"/>
      <w:b/>
      <w:sz w:val="24"/>
      <w:szCs w:val="24"/>
    </w:rPr>
  </w:style>
  <w:style w:type="character" w:customStyle="1" w:styleId="Heading4Char">
    <w:name w:val="Heading 4 Char"/>
    <w:basedOn w:val="DefaultParagraphFont"/>
    <w:link w:val="Heading4"/>
    <w:rsid w:val="00673CE9"/>
    <w:rPr>
      <w:rFonts w:asciiTheme="majorHAnsi" w:eastAsiaTheme="majorEastAsia" w:hAnsiTheme="majorHAnsi" w:cstheme="majorBidi"/>
      <w:i/>
      <w:iCs/>
      <w:sz w:val="24"/>
    </w:rPr>
  </w:style>
  <w:style w:type="paragraph" w:styleId="ListBullet">
    <w:name w:val="List Bullet"/>
    <w:basedOn w:val="BodyText"/>
    <w:uiPriority w:val="1"/>
    <w:qFormat/>
    <w:rsid w:val="00673CE9"/>
    <w:pPr>
      <w:numPr>
        <w:numId w:val="1"/>
      </w:numPr>
      <w:contextualSpacing/>
    </w:pPr>
  </w:style>
  <w:style w:type="paragraph" w:styleId="ListBullet2">
    <w:name w:val="List Bullet 2"/>
    <w:basedOn w:val="BodyText"/>
    <w:uiPriority w:val="1"/>
    <w:qFormat/>
    <w:rsid w:val="000A320E"/>
    <w:pPr>
      <w:numPr>
        <w:numId w:val="2"/>
      </w:numPr>
      <w:tabs>
        <w:tab w:val="left" w:pos="720"/>
      </w:tabs>
      <w:contextualSpacing/>
    </w:pPr>
  </w:style>
  <w:style w:type="paragraph" w:styleId="BodyTextIndent">
    <w:name w:val="Body Text Indent"/>
    <w:basedOn w:val="BodyText"/>
    <w:link w:val="BodyTextIndentChar"/>
    <w:uiPriority w:val="1"/>
    <w:qFormat/>
    <w:rsid w:val="00120891"/>
    <w:pPr>
      <w:ind w:left="357"/>
    </w:pPr>
  </w:style>
  <w:style w:type="character" w:customStyle="1" w:styleId="BodyTextIndentChar">
    <w:name w:val="Body Text Indent Char"/>
    <w:basedOn w:val="DefaultParagraphFont"/>
    <w:link w:val="BodyTextIndent"/>
    <w:uiPriority w:val="1"/>
    <w:rsid w:val="00120891"/>
    <w:rPr>
      <w:sz w:val="24"/>
    </w:rPr>
  </w:style>
  <w:style w:type="paragraph" w:styleId="ListNumber">
    <w:name w:val="List Number"/>
    <w:basedOn w:val="BodyText"/>
    <w:uiPriority w:val="1"/>
    <w:qFormat/>
    <w:rsid w:val="00120891"/>
    <w:pPr>
      <w:numPr>
        <w:numId w:val="3"/>
      </w:numPr>
      <w:ind w:left="357" w:hanging="357"/>
    </w:pPr>
  </w:style>
  <w:style w:type="paragraph" w:customStyle="1" w:styleId="EmphasisHeading">
    <w:name w:val="Emphasis Heading"/>
    <w:basedOn w:val="BodyText"/>
    <w:uiPriority w:val="1"/>
    <w:qFormat/>
    <w:rsid w:val="00211B1E"/>
    <w:pPr>
      <w:keepNext/>
      <w:keepLines/>
      <w:pBdr>
        <w:top w:val="single" w:sz="48" w:space="12" w:color="EEF3DA"/>
        <w:left w:val="single" w:sz="48" w:space="12" w:color="EEF3DA"/>
        <w:bottom w:val="single" w:sz="48" w:space="12" w:color="EEF3DA"/>
        <w:right w:val="single" w:sz="48" w:space="12" w:color="EEF3DA"/>
      </w:pBdr>
      <w:shd w:val="clear" w:color="auto" w:fill="EEF3DA"/>
      <w:ind w:left="340" w:right="340"/>
    </w:pPr>
    <w:rPr>
      <w:b/>
    </w:rPr>
  </w:style>
  <w:style w:type="paragraph" w:customStyle="1" w:styleId="EmphasisText">
    <w:name w:val="Emphasis Text"/>
    <w:basedOn w:val="EmphasisHeading"/>
    <w:uiPriority w:val="1"/>
    <w:qFormat/>
    <w:rsid w:val="00211B1E"/>
    <w:pPr>
      <w:keepNext w:val="0"/>
    </w:pPr>
    <w:rPr>
      <w:b w:val="0"/>
    </w:rPr>
  </w:style>
  <w:style w:type="paragraph" w:customStyle="1" w:styleId="TableText">
    <w:name w:val="Table Text"/>
    <w:basedOn w:val="BodyText"/>
    <w:uiPriority w:val="2"/>
    <w:qFormat/>
    <w:rsid w:val="00CA55ED"/>
    <w:pPr>
      <w:spacing w:after="0"/>
    </w:pPr>
  </w:style>
  <w:style w:type="character" w:styleId="Hyperlink">
    <w:name w:val="Hyperlink"/>
    <w:basedOn w:val="DefaultParagraphFont"/>
    <w:uiPriority w:val="99"/>
    <w:qFormat/>
    <w:rsid w:val="00C15D09"/>
    <w:rPr>
      <w:color w:val="006D55" w:themeColor="accent1"/>
      <w:u w:val="dotted" w:color="006D55" w:themeColor="accent1"/>
    </w:rPr>
  </w:style>
  <w:style w:type="table" w:styleId="TableGrid">
    <w:name w:val="Table Grid"/>
    <w:aliases w:val="LAA table for text - green"/>
    <w:basedOn w:val="TableNormal"/>
    <w:uiPriority w:val="39"/>
    <w:rsid w:val="00CA4174"/>
    <w:pPr>
      <w:spacing w:after="0" w:line="240" w:lineRule="auto"/>
    </w:pPr>
    <w:rPr>
      <w:sz w:val="24"/>
    </w:rPr>
    <w:tblPr>
      <w:tblBorders>
        <w:top w:val="single" w:sz="8" w:space="0" w:color="006D55" w:themeColor="accent1"/>
        <w:left w:val="single" w:sz="8" w:space="0" w:color="006D55" w:themeColor="accent1"/>
        <w:bottom w:val="single" w:sz="8" w:space="0" w:color="006D55" w:themeColor="accent1"/>
        <w:right w:val="single" w:sz="8" w:space="0" w:color="006D55" w:themeColor="accent1"/>
        <w:insideH w:val="single" w:sz="8" w:space="0" w:color="006D55" w:themeColor="accent1"/>
        <w:insideV w:val="single" w:sz="8" w:space="0" w:color="006D55" w:themeColor="accent1"/>
      </w:tblBorders>
      <w:tblCellMar>
        <w:top w:w="227" w:type="dxa"/>
        <w:left w:w="227" w:type="dxa"/>
        <w:bottom w:w="227" w:type="dxa"/>
        <w:right w:w="227" w:type="dxa"/>
      </w:tblCellMar>
    </w:tblPr>
    <w:tblStylePr w:type="firstRow">
      <w:rPr>
        <w:b/>
      </w:rPr>
      <w:tblPr/>
      <w:tcPr>
        <w:tcBorders>
          <w:top w:val="single" w:sz="8" w:space="0" w:color="006D55" w:themeColor="accent1"/>
          <w:left w:val="single" w:sz="8" w:space="0" w:color="006D55" w:themeColor="accent1"/>
          <w:bottom w:val="single" w:sz="8" w:space="0" w:color="006D55" w:themeColor="accent1"/>
          <w:right w:val="single" w:sz="8" w:space="0" w:color="006D55" w:themeColor="accent1"/>
          <w:insideH w:val="single" w:sz="8" w:space="0" w:color="006D55" w:themeColor="accent1"/>
          <w:insideV w:val="single" w:sz="8" w:space="0" w:color="006D55" w:themeColor="accent1"/>
          <w:tl2br w:val="nil"/>
          <w:tr2bl w:val="nil"/>
        </w:tcBorders>
        <w:shd w:val="clear" w:color="auto" w:fill="AFCF46"/>
      </w:tcPr>
    </w:tblStylePr>
    <w:tblStylePr w:type="firstCol">
      <w:rPr>
        <w:b/>
      </w:rPr>
    </w:tblStylePr>
  </w:style>
  <w:style w:type="character" w:styleId="UnresolvedMention">
    <w:name w:val="Unresolved Mention"/>
    <w:basedOn w:val="DefaultParagraphFont"/>
    <w:uiPriority w:val="99"/>
    <w:semiHidden/>
    <w:rsid w:val="009A28DB"/>
    <w:rPr>
      <w:color w:val="605E5C"/>
      <w:shd w:val="clear" w:color="auto" w:fill="E1DFDD"/>
    </w:rPr>
  </w:style>
  <w:style w:type="table" w:customStyle="1" w:styleId="LAAtablefornumbers-green">
    <w:name w:val="LAA table for numbers - green"/>
    <w:basedOn w:val="TableGrid"/>
    <w:uiPriority w:val="99"/>
    <w:rsid w:val="009A28DB"/>
    <w:tblPr>
      <w:tblCellMar>
        <w:top w:w="57" w:type="dxa"/>
        <w:left w:w="57" w:type="dxa"/>
        <w:bottom w:w="57" w:type="dxa"/>
        <w:right w:w="57" w:type="dxa"/>
      </w:tblCellMar>
    </w:tblPr>
    <w:tblStylePr w:type="firstRow">
      <w:rPr>
        <w:b/>
      </w:rPr>
      <w:tblPr/>
      <w:tcPr>
        <w:tcBorders>
          <w:top w:val="single" w:sz="8" w:space="0" w:color="006D55" w:themeColor="accent1"/>
          <w:left w:val="single" w:sz="8" w:space="0" w:color="006D55" w:themeColor="accent1"/>
          <w:bottom w:val="single" w:sz="8" w:space="0" w:color="006D55" w:themeColor="accent1"/>
          <w:right w:val="single" w:sz="8" w:space="0" w:color="006D55" w:themeColor="accent1"/>
          <w:insideH w:val="single" w:sz="8" w:space="0" w:color="006D55" w:themeColor="accent1"/>
          <w:insideV w:val="single" w:sz="8" w:space="0" w:color="006D55" w:themeColor="accent1"/>
          <w:tl2br w:val="nil"/>
          <w:tr2bl w:val="nil"/>
        </w:tcBorders>
        <w:shd w:val="clear" w:color="auto" w:fill="AFCF46"/>
      </w:tcPr>
    </w:tblStylePr>
    <w:tblStylePr w:type="firstCol">
      <w:rPr>
        <w:b/>
      </w:rPr>
    </w:tblStylePr>
  </w:style>
  <w:style w:type="paragraph" w:styleId="FootnoteText">
    <w:name w:val="footnote text"/>
    <w:basedOn w:val="BodyText"/>
    <w:link w:val="FootnoteTextChar"/>
    <w:uiPriority w:val="1"/>
    <w:qFormat/>
    <w:rsid w:val="009A28DB"/>
    <w:pPr>
      <w:keepLines/>
      <w:spacing w:after="0"/>
      <w:ind w:left="357" w:hanging="357"/>
    </w:pPr>
    <w:rPr>
      <w:sz w:val="22"/>
      <w:szCs w:val="20"/>
    </w:rPr>
  </w:style>
  <w:style w:type="character" w:customStyle="1" w:styleId="FootnoteTextChar">
    <w:name w:val="Footnote Text Char"/>
    <w:basedOn w:val="DefaultParagraphFont"/>
    <w:link w:val="FootnoteText"/>
    <w:uiPriority w:val="1"/>
    <w:rsid w:val="009A28DB"/>
    <w:rPr>
      <w:szCs w:val="20"/>
    </w:rPr>
  </w:style>
  <w:style w:type="character" w:styleId="FootnoteReference">
    <w:name w:val="footnote reference"/>
    <w:uiPriority w:val="99"/>
    <w:semiHidden/>
    <w:rsid w:val="009A28DB"/>
    <w:rPr>
      <w:vertAlign w:val="superscript"/>
    </w:rPr>
  </w:style>
  <w:style w:type="paragraph" w:styleId="EndnoteText">
    <w:name w:val="endnote text"/>
    <w:basedOn w:val="FootnoteText"/>
    <w:link w:val="EndnoteTextChar"/>
    <w:uiPriority w:val="99"/>
    <w:semiHidden/>
    <w:rsid w:val="009A28DB"/>
    <w:rPr>
      <w:sz w:val="20"/>
    </w:rPr>
  </w:style>
  <w:style w:type="character" w:customStyle="1" w:styleId="EndnoteTextChar">
    <w:name w:val="Endnote Text Char"/>
    <w:basedOn w:val="DefaultParagraphFont"/>
    <w:link w:val="EndnoteText"/>
    <w:uiPriority w:val="99"/>
    <w:semiHidden/>
    <w:rsid w:val="009A28DB"/>
    <w:rPr>
      <w:sz w:val="20"/>
      <w:szCs w:val="20"/>
    </w:rPr>
  </w:style>
  <w:style w:type="character" w:styleId="EndnoteReference">
    <w:name w:val="endnote reference"/>
    <w:uiPriority w:val="99"/>
    <w:semiHidden/>
    <w:rsid w:val="009A28DB"/>
    <w:rPr>
      <w:vertAlign w:val="superscript"/>
    </w:rPr>
  </w:style>
  <w:style w:type="character" w:styleId="FollowedHyperlink">
    <w:name w:val="FollowedHyperlink"/>
    <w:basedOn w:val="Hyperlink"/>
    <w:uiPriority w:val="99"/>
    <w:semiHidden/>
    <w:rsid w:val="00C15D09"/>
    <w:rPr>
      <w:color w:val="006D55" w:themeColor="accent1"/>
      <w:u w:val="dotted" w:color="006D55" w:themeColor="accent1"/>
    </w:rPr>
  </w:style>
  <w:style w:type="character" w:styleId="CommentReference">
    <w:name w:val="annotation reference"/>
    <w:basedOn w:val="DefaultParagraphFont"/>
    <w:uiPriority w:val="99"/>
    <w:semiHidden/>
    <w:unhideWhenUsed/>
    <w:rsid w:val="008F7AA5"/>
    <w:rPr>
      <w:sz w:val="16"/>
      <w:szCs w:val="16"/>
    </w:rPr>
  </w:style>
  <w:style w:type="paragraph" w:styleId="ListParagraph">
    <w:name w:val="List Paragraph"/>
    <w:basedOn w:val="Normal"/>
    <w:uiPriority w:val="34"/>
    <w:qFormat/>
    <w:rsid w:val="008F7AA5"/>
    <w:pPr>
      <w:ind w:left="720"/>
      <w:contextualSpacing/>
    </w:pPr>
  </w:style>
  <w:style w:type="paragraph" w:styleId="CommentText">
    <w:name w:val="annotation text"/>
    <w:basedOn w:val="Normal"/>
    <w:link w:val="CommentTextChar"/>
    <w:uiPriority w:val="99"/>
    <w:unhideWhenUsed/>
    <w:rsid w:val="006C5EA7"/>
    <w:pPr>
      <w:spacing w:line="240" w:lineRule="auto"/>
    </w:pPr>
    <w:rPr>
      <w:sz w:val="20"/>
      <w:szCs w:val="20"/>
    </w:rPr>
  </w:style>
  <w:style w:type="character" w:customStyle="1" w:styleId="CommentTextChar">
    <w:name w:val="Comment Text Char"/>
    <w:basedOn w:val="DefaultParagraphFont"/>
    <w:link w:val="CommentText"/>
    <w:uiPriority w:val="99"/>
    <w:rsid w:val="006C5EA7"/>
    <w:rPr>
      <w:kern w:val="2"/>
      <w:sz w:val="20"/>
      <w:szCs w:val="20"/>
      <w14:ligatures w14:val="standardContextual"/>
    </w:rPr>
  </w:style>
  <w:style w:type="character" w:styleId="Mention">
    <w:name w:val="Mention"/>
    <w:basedOn w:val="DefaultParagraphFont"/>
    <w:uiPriority w:val="99"/>
    <w:unhideWhenUsed/>
    <w:rsid w:val="006C5EA7"/>
    <w:rPr>
      <w:color w:val="2B579A"/>
      <w:shd w:val="clear" w:color="auto" w:fill="E1DFDD"/>
    </w:rPr>
  </w:style>
  <w:style w:type="paragraph" w:customStyle="1" w:styleId="Default">
    <w:name w:val="Default"/>
    <w:rsid w:val="00775003"/>
    <w:pPr>
      <w:autoSpaceDE w:val="0"/>
      <w:autoSpaceDN w:val="0"/>
      <w:adjustRightInd w:val="0"/>
      <w:spacing w:after="0" w:line="240" w:lineRule="auto"/>
    </w:pPr>
    <w:rPr>
      <w:rFonts w:ascii="Calibr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96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egalaidlearning.justice.gov.uk/civil/register-a-user-and-grant-access-to-ccms/" TargetMode="External"/><Relationship Id="rId21" Type="http://schemas.openxmlformats.org/officeDocument/2006/relationships/hyperlink" Target="https://legalaidlearning.justice.gov.uk/ccms-provider-remittance-advice/" TargetMode="External"/><Relationship Id="rId42" Type="http://schemas.openxmlformats.org/officeDocument/2006/relationships/hyperlink" Target="https://legalaidlearning.justice.gov.uk/ccms-provider-actions-notifications-and-documents-managing-notifications/" TargetMode="External"/><Relationship Id="rId47" Type="http://schemas.openxmlformats.org/officeDocument/2006/relationships/hyperlink" Target="https://legalaidlearning.justice.gov.uk/payments-on-account-of-profit-costs/" TargetMode="External"/><Relationship Id="rId63" Type="http://schemas.openxmlformats.org/officeDocument/2006/relationships/hyperlink" Target="mailto:CivilClaimBC@justice.gov.uk" TargetMode="External"/><Relationship Id="rId68" Type="http://schemas.openxmlformats.org/officeDocument/2006/relationships/image" Target="media/image4.jpeg"/><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egalaidlearning.justice.gov.uk/silas-registration-sign-in-frequently-asked-questions/" TargetMode="External"/><Relationship Id="rId29" Type="http://schemas.openxmlformats.org/officeDocument/2006/relationships/hyperlink" Target="https://legalaidlearning.justice.gov.uk/civil/user-roles-and-responsibilities/" TargetMode="External"/><Relationship Id="rId11" Type="http://schemas.openxmlformats.org/officeDocument/2006/relationships/image" Target="media/image1.png"/><Relationship Id="rId24" Type="http://schemas.openxmlformats.org/officeDocument/2006/relationships/hyperlink" Target="https://legalaidlearning.justice.gov.uk/civil/user-roles-and-responsibilities/" TargetMode="External"/><Relationship Id="rId32" Type="http://schemas.openxmlformats.org/officeDocument/2006/relationships/hyperlink" Target="https://legalaidlearning.justice.gov.uk/ccms-in-secure-browser-frequently-asked-questions/" TargetMode="External"/><Relationship Id="rId37" Type="http://schemas.openxmlformats.org/officeDocument/2006/relationships/hyperlink" Target="https://www.gov.uk/guidance/funding-and-costs-assessment-for-civil-and-crime-matters" TargetMode="External"/><Relationship Id="rId40" Type="http://schemas.openxmlformats.org/officeDocument/2006/relationships/hyperlink" Target="https://legalaidlearning.justice.gov.uk/" TargetMode="External"/><Relationship Id="rId45" Type="http://schemas.openxmlformats.org/officeDocument/2006/relationships/hyperlink" Target="https://legalaidlearning.justice.gov.uk/online-support-2/" TargetMode="External"/><Relationship Id="rId53" Type="http://schemas.openxmlformats.org/officeDocument/2006/relationships/hyperlink" Target="mailto:highcostfamilyfixer@justice.gov.uk" TargetMode="External"/><Relationship Id="rId58" Type="http://schemas.openxmlformats.org/officeDocument/2006/relationships/hyperlink" Target="mailto:CivilClaimBC@justice.gov.uk" TargetMode="External"/><Relationship Id="rId66" Type="http://schemas.openxmlformats.org/officeDocument/2006/relationships/image" Target="media/image3.png"/><Relationship Id="rId5" Type="http://schemas.openxmlformats.org/officeDocument/2006/relationships/numbering" Target="numbering.xml"/><Relationship Id="rId61" Type="http://schemas.openxmlformats.org/officeDocument/2006/relationships/hyperlink" Target="mailto:CivilClaimBC@justice.gov.uk" TargetMode="External"/><Relationship Id="rId19" Type="http://schemas.openxmlformats.org/officeDocument/2006/relationships/hyperlink" Target="mailto:ProviderRecords-London@Justice.gov.uk" TargetMode="External"/><Relationship Id="rId14" Type="http://schemas.openxmlformats.org/officeDocument/2006/relationships/hyperlink" Target="https://www.gov.uk/government/publications/procurement-act-2023-short-guides/suppliers-how-to-register-your-organisation-and-first-administrator-on-find-a-tender-in-three-easy-steps-html" TargetMode="External"/><Relationship Id="rId22" Type="http://schemas.openxmlformats.org/officeDocument/2006/relationships/hyperlink" Target="https://legalaidlearning.justice.gov.uk/ccms-advocate-remittance-advice/" TargetMode="External"/><Relationship Id="rId27" Type="http://schemas.openxmlformats.org/officeDocument/2006/relationships/hyperlink" Target="mailto:online-support@justice.gov.uk" TargetMode="External"/><Relationship Id="rId30" Type="http://schemas.openxmlformats.org/officeDocument/2006/relationships/hyperlink" Target="https://cdn.websitebuilder.service.justice.gov.uk/uploads/sites/47/2025/11/Top-6-OST-trends.pdf" TargetMode="External"/><Relationship Id="rId35" Type="http://schemas.openxmlformats.org/officeDocument/2006/relationships/hyperlink" Target="https://www.gov.uk/guidance/civil-legal-aid-civil-regulations-civil-contracts-and-guidance" TargetMode="External"/><Relationship Id="rId43" Type="http://schemas.openxmlformats.org/officeDocument/2006/relationships/hyperlink" Target="https://legalaidlearning.justice.gov.uk/civil/user-roles-and-responsibilities/" TargetMode="External"/><Relationship Id="rId48" Type="http://schemas.openxmlformats.org/officeDocument/2006/relationships/hyperlink" Target="https://www.gov.uk/guidance/submit-a-bulk-claim-sabc" TargetMode="External"/><Relationship Id="rId56" Type="http://schemas.openxmlformats.org/officeDocument/2006/relationships/hyperlink" Target="https://legalaidlearning.justice.gov.uk/online-support-2/" TargetMode="External"/><Relationship Id="rId64" Type="http://schemas.openxmlformats.org/officeDocument/2006/relationships/hyperlink" Target="mailto:CivilClaimBC@justice.gov.uk"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legislation.gov.uk/uksi/2025/1248/contents/made"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legalaidlearning.justice.gov.uk/manage-your-users-frequently-asked-questions/" TargetMode="External"/><Relationship Id="rId25" Type="http://schemas.openxmlformats.org/officeDocument/2006/relationships/hyperlink" Target="https://legalaidlearning.justice.gov.uk/manage-your-users-frequently-asked-questions/" TargetMode="External"/><Relationship Id="rId33" Type="http://schemas.openxmlformats.org/officeDocument/2006/relationships/hyperlink" Target="https://legalaidlearning.justice.gov.uk/ccms-in-secure-browser-frequently-asked-questions/" TargetMode="External"/><Relationship Id="rId38" Type="http://schemas.openxmlformats.org/officeDocument/2006/relationships/hyperlink" Target="https://www.gov.uk/guidance/legal-aid-agency-cyber-security-incident" TargetMode="External"/><Relationship Id="rId46" Type="http://schemas.openxmlformats.org/officeDocument/2006/relationships/hyperlink" Target="https://www.gov.uk/guidance/civil-processing-dates" TargetMode="External"/><Relationship Id="rId59" Type="http://schemas.openxmlformats.org/officeDocument/2006/relationships/hyperlink" Target="https://assets.publishing.service.gov.uk/media/693a94e333c7ace9c4a41fee/Contingency_Recoupment_-_Providers_Guide.pdf" TargetMode="External"/><Relationship Id="rId67" Type="http://schemas.openxmlformats.org/officeDocument/2006/relationships/hyperlink" Target="https://nationalarchives.gov.uk/doc/open-government-licence/version/3/" TargetMode="External"/><Relationship Id="rId20" Type="http://schemas.openxmlformats.org/officeDocument/2006/relationships/hyperlink" Target="mailto:online-support@justice.gov.uk" TargetMode="External"/><Relationship Id="rId41" Type="http://schemas.openxmlformats.org/officeDocument/2006/relationships/hyperlink" Target="https://legalaidlearning.justice.gov.uk/online-support-2/" TargetMode="External"/><Relationship Id="rId54" Type="http://schemas.openxmlformats.org/officeDocument/2006/relationships/hyperlink" Target="mailto:contactECC@justice.gov.uk" TargetMode="External"/><Relationship Id="rId62" Type="http://schemas.openxmlformats.org/officeDocument/2006/relationships/hyperlink" Target="https://assets.publishing.service.gov.uk/media/693a94e333c7ace9c4a41fee/Contingency_Recoupment_-_Providers_Guide.pdf"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online-support@justice.gov.uk" TargetMode="External"/><Relationship Id="rId23" Type="http://schemas.openxmlformats.org/officeDocument/2006/relationships/hyperlink" Target="https://legalaidlearning.justice.gov.uk/re-assigning-historic-and-in-flight-case-work-in-ccms/?_rt=MXwxfGhpc3RvcmljfDE3NjU1NjI4Mzc&amp;_rt_nonce=17ed3c5d66" TargetMode="External"/><Relationship Id="rId28" Type="http://schemas.openxmlformats.org/officeDocument/2006/relationships/hyperlink" Target="https://legalaidlearning.justice.gov.uk/civil/user-roles-and-responsibilities/" TargetMode="External"/><Relationship Id="rId36" Type="http://schemas.openxmlformats.org/officeDocument/2006/relationships/hyperlink" Target="https://www.gov.uk/government/publications/standard-civil-contract-2024" TargetMode="External"/><Relationship Id="rId49" Type="http://schemas.openxmlformats.org/officeDocument/2006/relationships/hyperlink" Target="https://www.gov.uk/guidance/submit-a-bulk-claim-sabc" TargetMode="External"/><Relationship Id="rId57" Type="http://schemas.openxmlformats.org/officeDocument/2006/relationships/hyperlink" Target="mailto:CivilClaimBC@justice.gov.uk" TargetMode="External"/><Relationship Id="rId10" Type="http://schemas.openxmlformats.org/officeDocument/2006/relationships/endnotes" Target="endnotes.xml"/><Relationship Id="rId31" Type="http://schemas.openxmlformats.org/officeDocument/2006/relationships/hyperlink" Target="https://cdn.websitebuilder.service.justice.gov.uk/uploads/sites/47/2025/11/Top-6-OST-trends.pdf" TargetMode="External"/><Relationship Id="rId44" Type="http://schemas.openxmlformats.org/officeDocument/2006/relationships/hyperlink" Target="https://legalaidlearning.justice.gov.uk/civil/user-roles-and-responsibilities/" TargetMode="External"/><Relationship Id="rId52" Type="http://schemas.openxmlformats.org/officeDocument/2006/relationships/hyperlink" Target="mailto:reconciliation@justice.gov.uk" TargetMode="External"/><Relationship Id="rId60" Type="http://schemas.openxmlformats.org/officeDocument/2006/relationships/hyperlink" Target="mailto:CivilClaimBC@justice.gov.uk" TargetMode="External"/><Relationship Id="rId65" Type="http://schemas.openxmlformats.org/officeDocument/2006/relationships/hyperlink" Target="https://assets.publishing.service.gov.uk/media/693a94e333c7ace9c4a41fee/Contingency_Recoupment_-_Providers_Guide.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news/multi-million-pound-investment-in-legal-aid-to-boost-access-to-justice-for-victims" TargetMode="External"/><Relationship Id="rId18" Type="http://schemas.openxmlformats.org/officeDocument/2006/relationships/hyperlink" Target="https://legalaidlearning.justice.gov.uk/silas-registration-sign-in-frequently-asked-questions/" TargetMode="External"/><Relationship Id="rId39" Type="http://schemas.openxmlformats.org/officeDocument/2006/relationships/hyperlink" Target="https://view.officeapps.live.com/op/view.aspx?src=https%3A%2F%2Fassets.publishing.service.gov.uk%2Fmedia%2F692dbbd5345e31ab14ecf838%2FTable_of_Delegated_Functions_Procedure_Regulations_December_2025_CLEAN._to_be_published_01.12.25.docx&amp;wdOrigin=BROWSELINK" TargetMode="External"/><Relationship Id="rId34" Type="http://schemas.openxmlformats.org/officeDocument/2006/relationships/hyperlink" Target="https://legalaidlearning.justice.gov.uk/" TargetMode="External"/><Relationship Id="rId50" Type="http://schemas.openxmlformats.org/officeDocument/2006/relationships/hyperlink" Target="https://www.gov.uk/guidance/legal-aid-agency-cyber-security-incident-frequently-asked-questions" TargetMode="External"/><Relationship Id="rId55" Type="http://schemas.openxmlformats.org/officeDocument/2006/relationships/hyperlink" Target="mailto:highcostfamily@justice.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jq65q\Downloads\laa-word-template-green-without-cover-page.dotx" TargetMode="External"/></Relationships>
</file>

<file path=word/theme/theme1.xml><?xml version="1.0" encoding="utf-8"?>
<a:theme xmlns:a="http://schemas.openxmlformats.org/drawingml/2006/main" name="Office Theme">
  <a:themeElements>
    <a:clrScheme name="Legal Aid Agency - green">
      <a:dk1>
        <a:sysClr val="windowText" lastClr="000000"/>
      </a:dk1>
      <a:lt1>
        <a:sysClr val="window" lastClr="FFFFFF"/>
      </a:lt1>
      <a:dk2>
        <a:srgbClr val="000000"/>
      </a:dk2>
      <a:lt2>
        <a:srgbClr val="FFFFFF"/>
      </a:lt2>
      <a:accent1>
        <a:srgbClr val="006D55"/>
      </a:accent1>
      <a:accent2>
        <a:srgbClr val="565B96"/>
      </a:accent2>
      <a:accent3>
        <a:srgbClr val="EE7127"/>
      </a:accent3>
      <a:accent4>
        <a:srgbClr val="A0A5B4"/>
      </a:accent4>
      <a:accent5>
        <a:srgbClr val="00A5A1"/>
      </a:accent5>
      <a:accent6>
        <a:srgbClr val="D0333A"/>
      </a:accent6>
      <a:hlink>
        <a:srgbClr val="565B96"/>
      </a:hlink>
      <a:folHlink>
        <a:srgbClr val="565B96"/>
      </a:folHlink>
    </a:clrScheme>
    <a:fontScheme name="Legal Aid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506B6B9618F74E8C06D11EFDD53444" ma:contentTypeVersion="16" ma:contentTypeDescription="Create a new document." ma:contentTypeScope="" ma:versionID="9806e7413ce4cd51ebdfc92355baaaa6">
  <xsd:schema xmlns:xsd="http://www.w3.org/2001/XMLSchema" xmlns:xs="http://www.w3.org/2001/XMLSchema" xmlns:p="http://schemas.microsoft.com/office/2006/metadata/properties" xmlns:ns2="36e1edd4-7d17-4d57-9663-9ce4c188a227" xmlns:ns3="c8ff423a-c6d6-43d4-a310-ad7749d2149d" targetNamespace="http://schemas.microsoft.com/office/2006/metadata/properties" ma:root="true" ma:fieldsID="0e6f6a548449be269a22c6c0216ea7d6" ns2:_="" ns3:_="">
    <xsd:import namespace="36e1edd4-7d17-4d57-9663-9ce4c188a227"/>
    <xsd:import namespace="c8ff423a-c6d6-43d4-a310-ad7749d214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1edd4-7d17-4d57-9663-9ce4c188a2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ff423a-c6d6-43d4-a310-ad7749d214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08cb34-1132-4eae-8895-a85bbd487e7e}" ma:internalName="TaxCatchAll" ma:showField="CatchAllData" ma:web="c8ff423a-c6d6-43d4-a310-ad7749d214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8ff423a-c6d6-43d4-a310-ad7749d2149d" xsi:nil="true"/>
    <lcf76f155ced4ddcb4097134ff3c332f xmlns="36e1edd4-7d17-4d57-9663-9ce4c188a22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759F6-5128-419B-8712-2ABB35EAF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1edd4-7d17-4d57-9663-9ce4c188a227"/>
    <ds:schemaRef ds:uri="c8ff423a-c6d6-43d4-a310-ad7749d21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72B547-A435-4FFB-9517-BAE924023FF2}">
  <ds:schemaRefs>
    <ds:schemaRef ds:uri="http://schemas.openxmlformats.org/officeDocument/2006/bibliography"/>
  </ds:schemaRefs>
</ds:datastoreItem>
</file>

<file path=customXml/itemProps3.xml><?xml version="1.0" encoding="utf-8"?>
<ds:datastoreItem xmlns:ds="http://schemas.openxmlformats.org/officeDocument/2006/customXml" ds:itemID="{7A472A63-37CD-44BB-A1DC-EA6C511766AE}">
  <ds:schemaRefs>
    <ds:schemaRef ds:uri="http://schemas.microsoft.com/office/2006/metadata/properties"/>
    <ds:schemaRef ds:uri="http://schemas.microsoft.com/office/infopath/2007/PartnerControls"/>
    <ds:schemaRef ds:uri="c8ff423a-c6d6-43d4-a310-ad7749d2149d"/>
    <ds:schemaRef ds:uri="36e1edd4-7d17-4d57-9663-9ce4c188a227"/>
  </ds:schemaRefs>
</ds:datastoreItem>
</file>

<file path=customXml/itemProps4.xml><?xml version="1.0" encoding="utf-8"?>
<ds:datastoreItem xmlns:ds="http://schemas.openxmlformats.org/officeDocument/2006/customXml" ds:itemID="{7319B3F8-50FF-4692-8E56-B7FB503D5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laa-word-template-green-without-cover-page</Template>
  <TotalTime>2110</TotalTime>
  <Pages>1</Pages>
  <Words>11224</Words>
  <Characters>54661</Characters>
  <Application>Microsoft Office Word</Application>
  <DocSecurity>0</DocSecurity>
  <Lines>1884</Lines>
  <Paragraphs>473</Paragraphs>
  <ScaleCrop>false</ScaleCrop>
  <HeadingPairs>
    <vt:vector size="2" baseType="variant">
      <vt:variant>
        <vt:lpstr>Title</vt:lpstr>
      </vt:variant>
      <vt:variant>
        <vt:i4>1</vt:i4>
      </vt:variant>
    </vt:vector>
  </HeadingPairs>
  <TitlesOfParts>
    <vt:vector size="1" baseType="lpstr">
      <vt:lpstr>[Title]</vt:lpstr>
    </vt:vector>
  </TitlesOfParts>
  <Manager>Legal Aid Agency</Manager>
  <Company>Legal Aid Agency</Company>
  <LinksUpToDate>false</LinksUpToDate>
  <CharactersWithSpaces>65412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 or description]</dc:subject>
  <dc:creator>Goddard, Tammy | She/Hers</dc:creator>
  <cp:keywords>[Key words separated by commas]</cp:keywords>
  <dc:description/>
  <cp:lastModifiedBy>Goddard, Tammy | She/Hers</cp:lastModifiedBy>
  <cp:revision>301</cp:revision>
  <dcterms:created xsi:type="dcterms:W3CDTF">2025-12-16T18:29:00Z</dcterms:created>
  <dcterms:modified xsi:type="dcterms:W3CDTF">2025-12-18T14:42:00Z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0x01010023506B6B9618F74E8C06D11EFDD53444</vt:lpwstr>
  </property>
  <property fmtid="{D5CDD505-2E9C-101B-9397-08002B2CF9AE}" pid="3" name="MediaServiceImageTags">
    <vt:lpwstr/>
  </property>
  <property fmtid="{D5CDD505-2E9C-101B-9397-08002B2CF9AE}" pid="4" name="docLang">
    <vt:lpwstr>en</vt:lpwstr>
  </property>
</Properties>
</file>